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E219A" w14:textId="29F4B011" w:rsidR="007D0E41" w:rsidRPr="00E376A2" w:rsidRDefault="000B2E1A" w:rsidP="000B2E1A">
      <w:pPr>
        <w:tabs>
          <w:tab w:val="left" w:pos="3675"/>
          <w:tab w:val="center" w:pos="5233"/>
          <w:tab w:val="right" w:pos="10466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376A2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80C034E" wp14:editId="444D5C7F">
            <wp:simplePos x="0" y="0"/>
            <wp:positionH relativeFrom="margin">
              <wp:posOffset>5962650</wp:posOffset>
            </wp:positionH>
            <wp:positionV relativeFrom="paragraph">
              <wp:posOffset>-410210</wp:posOffset>
            </wp:positionV>
            <wp:extent cx="1050766" cy="895350"/>
            <wp:effectExtent l="0" t="0" r="0" b="0"/>
            <wp:wrapNone/>
            <wp:docPr id="2" name="Picture 2" descr="KDHS_LOGO_PRIMARY_CMYK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DHS_LOGO_PRIMARY_CMYK.ep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766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211" w:rsidRPr="00E376A2">
        <w:rPr>
          <w:rFonts w:ascii="Arial" w:hAnsi="Arial" w:cs="Arial"/>
          <w:b/>
          <w:sz w:val="20"/>
          <w:szCs w:val="20"/>
        </w:rPr>
        <w:t xml:space="preserve">REQUESTING </w:t>
      </w:r>
      <w:r w:rsidR="005D3290" w:rsidRPr="00E376A2">
        <w:rPr>
          <w:rFonts w:ascii="Arial" w:hAnsi="Arial" w:cs="Arial"/>
          <w:b/>
          <w:sz w:val="20"/>
          <w:szCs w:val="20"/>
        </w:rPr>
        <w:t>CONSENT TO DISCLOSE PERSONAL INFORMATION TO</w:t>
      </w:r>
    </w:p>
    <w:p w14:paraId="0C9A5B5C" w14:textId="7D9BE4FA" w:rsidR="000626FC" w:rsidRPr="00E376A2" w:rsidRDefault="005D3290" w:rsidP="000B2E1A">
      <w:pPr>
        <w:jc w:val="center"/>
        <w:rPr>
          <w:rFonts w:ascii="Arial" w:hAnsi="Arial" w:cs="Arial"/>
          <w:b/>
          <w:sz w:val="20"/>
          <w:szCs w:val="20"/>
        </w:rPr>
      </w:pPr>
      <w:r w:rsidRPr="00E376A2">
        <w:rPr>
          <w:rFonts w:ascii="Arial" w:hAnsi="Arial" w:cs="Arial"/>
          <w:b/>
          <w:sz w:val="20"/>
          <w:szCs w:val="20"/>
        </w:rPr>
        <w:t>THIRD PARTY SERVICES</w:t>
      </w:r>
      <w:r w:rsidR="00D1060E" w:rsidRPr="00E376A2">
        <w:rPr>
          <w:rFonts w:ascii="Arial" w:hAnsi="Arial" w:cs="Arial"/>
          <w:b/>
          <w:sz w:val="20"/>
          <w:szCs w:val="20"/>
        </w:rPr>
        <w:t xml:space="preserve"> (Years 7-10)</w:t>
      </w:r>
    </w:p>
    <w:p w14:paraId="18AF9318" w14:textId="77777777" w:rsidR="00891211" w:rsidRPr="00E376A2" w:rsidRDefault="0032510B" w:rsidP="0032510B">
      <w:pPr>
        <w:rPr>
          <w:rFonts w:ascii="Calibri Light" w:hAnsi="Calibri Light" w:cs="Calibri Light"/>
          <w:sz w:val="20"/>
          <w:szCs w:val="20"/>
        </w:rPr>
      </w:pPr>
      <w:r w:rsidRPr="00E376A2">
        <w:rPr>
          <w:rFonts w:ascii="Calibri Light" w:hAnsi="Calibri Light" w:cs="Calibri Light"/>
          <w:sz w:val="20"/>
          <w:szCs w:val="20"/>
        </w:rPr>
        <w:t xml:space="preserve">The following third party services are being used in our school.  </w:t>
      </w:r>
      <w:r w:rsidR="00891211" w:rsidRPr="00E376A2">
        <w:rPr>
          <w:rFonts w:ascii="Calibri Light" w:hAnsi="Calibri Light" w:cs="Calibri Light"/>
          <w:sz w:val="20"/>
          <w:szCs w:val="20"/>
        </w:rPr>
        <w:t>These services require us to share some personal information about your child</w:t>
      </w:r>
      <w:r w:rsidR="0055150A" w:rsidRPr="00E376A2">
        <w:rPr>
          <w:rFonts w:ascii="Calibri Light" w:hAnsi="Calibri Light" w:cs="Calibri Light"/>
          <w:sz w:val="20"/>
          <w:szCs w:val="20"/>
        </w:rPr>
        <w:t xml:space="preserve"> </w:t>
      </w:r>
      <w:r w:rsidR="00891211" w:rsidRPr="00E376A2">
        <w:rPr>
          <w:rFonts w:ascii="Calibri Light" w:hAnsi="Calibri Light" w:cs="Calibri Light"/>
          <w:sz w:val="20"/>
          <w:szCs w:val="20"/>
        </w:rPr>
        <w:t xml:space="preserve">and </w:t>
      </w:r>
      <w:r w:rsidR="00891211" w:rsidRPr="00E376A2">
        <w:rPr>
          <w:rFonts w:ascii="Calibri Light" w:hAnsi="Calibri Light" w:cs="Calibri Light"/>
          <w:b/>
          <w:sz w:val="20"/>
          <w:szCs w:val="20"/>
        </w:rPr>
        <w:t>require you to provide</w:t>
      </w:r>
      <w:r w:rsidR="00891211" w:rsidRPr="00E376A2">
        <w:rPr>
          <w:rFonts w:ascii="Calibri Light" w:hAnsi="Calibri Light" w:cs="Calibri Light"/>
          <w:sz w:val="20"/>
          <w:szCs w:val="20"/>
        </w:rPr>
        <w:t xml:space="preserve"> </w:t>
      </w:r>
      <w:r w:rsidR="00891211" w:rsidRPr="00E376A2">
        <w:rPr>
          <w:rFonts w:ascii="Calibri Light" w:hAnsi="Calibri Light" w:cs="Calibri Light"/>
          <w:b/>
          <w:sz w:val="20"/>
          <w:szCs w:val="20"/>
        </w:rPr>
        <w:t xml:space="preserve">consent </w:t>
      </w:r>
      <w:r w:rsidR="00891211" w:rsidRPr="00E376A2">
        <w:rPr>
          <w:rFonts w:ascii="Calibri Light" w:hAnsi="Calibri Light" w:cs="Calibri Light"/>
          <w:sz w:val="20"/>
          <w:szCs w:val="20"/>
        </w:rPr>
        <w:t>for each service</w:t>
      </w:r>
      <w:r w:rsidR="0055150A" w:rsidRPr="00E376A2">
        <w:rPr>
          <w:rFonts w:ascii="Calibri Light" w:hAnsi="Calibri Light" w:cs="Calibri Light"/>
          <w:sz w:val="20"/>
          <w:szCs w:val="20"/>
        </w:rPr>
        <w:t xml:space="preserve"> before we do so.</w:t>
      </w:r>
    </w:p>
    <w:p w14:paraId="0AF3E7F8" w14:textId="71DC9DC7" w:rsidR="000626FC" w:rsidRPr="001F03CA" w:rsidRDefault="0032510B" w:rsidP="0032510B">
      <w:pPr>
        <w:rPr>
          <w:rFonts w:ascii="Calibri Light" w:hAnsi="Calibri Light" w:cs="Calibri Light"/>
        </w:rPr>
      </w:pPr>
      <w:r w:rsidRPr="00E376A2">
        <w:rPr>
          <w:rFonts w:ascii="Calibri Light" w:hAnsi="Calibri Light" w:cs="Calibri Light"/>
          <w:sz w:val="20"/>
          <w:szCs w:val="20"/>
        </w:rPr>
        <w:t>Please contact the school if you have any queries.</w:t>
      </w:r>
    </w:p>
    <w:tbl>
      <w:tblPr>
        <w:tblStyle w:val="TableGrid"/>
        <w:tblW w:w="5023" w:type="pct"/>
        <w:tblInd w:w="-1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7"/>
        <w:gridCol w:w="1267"/>
        <w:gridCol w:w="5223"/>
        <w:gridCol w:w="2447"/>
      </w:tblGrid>
      <w:tr w:rsidR="00250548" w:rsidRPr="00E376A2" w14:paraId="7B6379E3" w14:textId="77777777" w:rsidTr="00E376A2">
        <w:trPr>
          <w:trHeight w:val="459"/>
        </w:trPr>
        <w:tc>
          <w:tcPr>
            <w:tcW w:w="746" w:type="pct"/>
            <w:shd w:val="clear" w:color="auto" w:fill="D9D9D9" w:themeFill="background1" w:themeFillShade="D9"/>
          </w:tcPr>
          <w:p w14:paraId="4A16BA8F" w14:textId="77777777" w:rsidR="00250548" w:rsidRPr="00E376A2" w:rsidRDefault="00250548" w:rsidP="00EE0047">
            <w:pPr>
              <w:spacing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Name of Service</w:t>
            </w:r>
          </w:p>
        </w:tc>
        <w:tc>
          <w:tcPr>
            <w:tcW w:w="603" w:type="pct"/>
            <w:shd w:val="clear" w:color="auto" w:fill="D9D9D9" w:themeFill="background1" w:themeFillShade="D9"/>
          </w:tcPr>
          <w:p w14:paraId="64FFD2E5" w14:textId="77777777" w:rsidR="00250548" w:rsidRPr="00E376A2" w:rsidRDefault="00250548" w:rsidP="00EE0047">
            <w:pPr>
              <w:spacing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Type of service</w:t>
            </w:r>
          </w:p>
        </w:tc>
        <w:tc>
          <w:tcPr>
            <w:tcW w:w="2486" w:type="pct"/>
            <w:shd w:val="clear" w:color="auto" w:fill="D9D9D9" w:themeFill="background1" w:themeFillShade="D9"/>
          </w:tcPr>
          <w:p w14:paraId="454A77F4" w14:textId="77777777" w:rsidR="00250548" w:rsidRPr="00E376A2" w:rsidRDefault="00250548" w:rsidP="00EE0047">
            <w:pPr>
              <w:spacing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What do I need to know</w:t>
            </w:r>
          </w:p>
        </w:tc>
        <w:tc>
          <w:tcPr>
            <w:tcW w:w="1165" w:type="pct"/>
            <w:shd w:val="clear" w:color="auto" w:fill="D9D9D9" w:themeFill="background1" w:themeFillShade="D9"/>
          </w:tcPr>
          <w:p w14:paraId="54E8A089" w14:textId="77777777" w:rsidR="00250548" w:rsidRPr="00E376A2" w:rsidRDefault="00250548" w:rsidP="00EE0047">
            <w:pPr>
              <w:spacing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Further information</w:t>
            </w:r>
          </w:p>
        </w:tc>
      </w:tr>
      <w:tr w:rsidR="00250548" w:rsidRPr="00E376A2" w14:paraId="6A486503" w14:textId="77777777" w:rsidTr="00E376A2">
        <w:tc>
          <w:tcPr>
            <w:tcW w:w="746" w:type="pct"/>
          </w:tcPr>
          <w:p w14:paraId="0EB4E1B3" w14:textId="7671D651" w:rsidR="009A292D" w:rsidRPr="00E376A2" w:rsidRDefault="0005146B" w:rsidP="009A292D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Audiri</w:t>
            </w:r>
          </w:p>
          <w:p w14:paraId="4AC6A5F1" w14:textId="31F3AAA4" w:rsidR="00250548" w:rsidRPr="00E376A2" w:rsidRDefault="0005146B" w:rsidP="009A292D">
            <w:pPr>
              <w:rPr>
                <w:rFonts w:ascii="Calibri Light" w:hAnsi="Calibri Light" w:cs="Calibri Light"/>
                <w:sz w:val="20"/>
                <w:szCs w:val="20"/>
              </w:rPr>
            </w:pPr>
            <w:hyperlink r:id="rId9" w:history="1">
              <w:r w:rsidRPr="00E376A2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https://audiri.com.au/</w:t>
              </w:r>
            </w:hyperlink>
            <w:r w:rsidRPr="00E376A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603" w:type="pct"/>
          </w:tcPr>
          <w:p w14:paraId="392CF7F1" w14:textId="70CFA279" w:rsidR="00250548" w:rsidRPr="00E376A2" w:rsidRDefault="009A292D" w:rsidP="00E376A2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 xml:space="preserve">School Communication </w:t>
            </w:r>
          </w:p>
        </w:tc>
        <w:tc>
          <w:tcPr>
            <w:tcW w:w="2486" w:type="pct"/>
          </w:tcPr>
          <w:p w14:paraId="0D30A308" w14:textId="77777777" w:rsidR="009A292D" w:rsidRPr="00E376A2" w:rsidRDefault="009A292D" w:rsidP="009A292D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Information provided</w:t>
            </w:r>
            <w:r w:rsidRPr="00E376A2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1DEB3284" w14:textId="77777777" w:rsidR="009A292D" w:rsidRPr="00E376A2" w:rsidRDefault="009A292D" w:rsidP="009A292D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Student name, parent name, school, parent email and mobile.</w:t>
            </w:r>
          </w:p>
          <w:p w14:paraId="62FDA5CD" w14:textId="77777777" w:rsidR="009A292D" w:rsidRPr="00E376A2" w:rsidRDefault="009A292D" w:rsidP="009A292D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How the information is used:</w:t>
            </w:r>
          </w:p>
          <w:p w14:paraId="37CE9DFD" w14:textId="77777777" w:rsidR="009A292D" w:rsidRPr="00E376A2" w:rsidRDefault="009A292D" w:rsidP="009A292D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A school communication system.</w:t>
            </w:r>
          </w:p>
          <w:p w14:paraId="0C8FB7B3" w14:textId="77777777" w:rsidR="009A292D" w:rsidRPr="00E376A2" w:rsidRDefault="009A292D" w:rsidP="009A292D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Where the information is stored:</w:t>
            </w:r>
          </w:p>
          <w:p w14:paraId="106E3261" w14:textId="0249A3BB" w:rsidR="000626FC" w:rsidRPr="00E376A2" w:rsidRDefault="009A292D" w:rsidP="000B2E1A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Within Australia</w:t>
            </w:r>
          </w:p>
        </w:tc>
        <w:tc>
          <w:tcPr>
            <w:tcW w:w="1165" w:type="pct"/>
          </w:tcPr>
          <w:p w14:paraId="6E8F5C39" w14:textId="77777777" w:rsidR="009A292D" w:rsidRPr="00E376A2" w:rsidRDefault="009A292D" w:rsidP="009A292D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Terms of Use / Privacy Policy</w:t>
            </w:r>
          </w:p>
          <w:p w14:paraId="0CD1DE43" w14:textId="3CDF3A9E" w:rsidR="00250548" w:rsidRPr="00E376A2" w:rsidRDefault="0005146B" w:rsidP="009A292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hyperlink r:id="rId10" w:history="1">
              <w:r w:rsidRPr="00E376A2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https://audiri.com.au/for-parents/</w:t>
              </w:r>
            </w:hyperlink>
            <w:r w:rsidRPr="00E376A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D1060E" w:rsidRPr="00E376A2" w14:paraId="3802DA37" w14:textId="77777777" w:rsidTr="00E376A2">
        <w:tc>
          <w:tcPr>
            <w:tcW w:w="746" w:type="pct"/>
          </w:tcPr>
          <w:p w14:paraId="16C63C32" w14:textId="77777777" w:rsidR="00D1060E" w:rsidRPr="00E376A2" w:rsidRDefault="0032631E" w:rsidP="0032631E">
            <w:pPr>
              <w:spacing w:before="40" w:after="40"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Stile</w:t>
            </w:r>
          </w:p>
          <w:p w14:paraId="6A473919" w14:textId="0D8A374B" w:rsidR="0032631E" w:rsidRPr="00E376A2" w:rsidRDefault="00AB0F09" w:rsidP="0032631E">
            <w:pPr>
              <w:spacing w:before="40" w:after="40"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hyperlink r:id="rId11" w:history="1">
              <w:r w:rsidRPr="00E376A2">
                <w:rPr>
                  <w:rFonts w:ascii="Calibri Light" w:eastAsia="Calibri" w:hAnsi="Calibri Light" w:cs="Calibri Light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https://stileapp.com/login</w:t>
              </w:r>
            </w:hyperlink>
          </w:p>
        </w:tc>
        <w:tc>
          <w:tcPr>
            <w:tcW w:w="603" w:type="pct"/>
          </w:tcPr>
          <w:p w14:paraId="496671E3" w14:textId="77777777" w:rsidR="00D1060E" w:rsidRPr="00E376A2" w:rsidRDefault="00D1060E" w:rsidP="00D1060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Teaching and Learning</w:t>
            </w:r>
          </w:p>
          <w:p w14:paraId="7A2BEA54" w14:textId="77777777" w:rsidR="00D1060E" w:rsidRPr="00E376A2" w:rsidRDefault="00D1060E" w:rsidP="00D1060E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86" w:type="pct"/>
          </w:tcPr>
          <w:p w14:paraId="01C982B1" w14:textId="77777777" w:rsidR="00D1060E" w:rsidRPr="00E376A2" w:rsidRDefault="00D1060E" w:rsidP="00D1060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Information provided</w:t>
            </w: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:</w:t>
            </w:r>
          </w:p>
          <w:p w14:paraId="02B75C7A" w14:textId="02BB9521" w:rsidR="00D1060E" w:rsidRPr="00E376A2" w:rsidRDefault="00D1060E" w:rsidP="00AB0F09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Student</w:t>
            </w:r>
            <w:r w:rsidR="00AB0F09"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 xml:space="preserve"> </w:t>
            </w: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 xml:space="preserve">name, </w:t>
            </w:r>
            <w:r w:rsidR="00AB0F09"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 xml:space="preserve">student attendance, student </w:t>
            </w: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grade or performance data</w:t>
            </w:r>
            <w:r w:rsidR="00AB0F09"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, student work content, student email, student photos/videos, school name, class details.</w:t>
            </w:r>
          </w:p>
          <w:p w14:paraId="4F637715" w14:textId="77777777" w:rsidR="00D1060E" w:rsidRPr="00E376A2" w:rsidRDefault="00D1060E" w:rsidP="00D1060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How the information is used:</w:t>
            </w:r>
          </w:p>
          <w:p w14:paraId="755BBBF3" w14:textId="0CA0B357" w:rsidR="000626FC" w:rsidRPr="00E376A2" w:rsidRDefault="00AB0F09" w:rsidP="000B2E1A">
            <w:pPr>
              <w:spacing w:after="20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 xml:space="preserve">Stile allows teachers to create ‘learning journeys’ for classes and individual students and review analytics of student progress. </w:t>
            </w:r>
            <w:r w:rsidR="00D1060E"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Where the information is stored:</w:t>
            </w: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 xml:space="preserve">        </w:t>
            </w:r>
            <w:r w:rsidR="00FE43E5"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 xml:space="preserve">   </w:t>
            </w: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Within</w:t>
            </w:r>
            <w:r w:rsidR="00D1060E"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 xml:space="preserve"> Australi</w:t>
            </w:r>
            <w:r w:rsidR="000B2E1A"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165" w:type="pct"/>
          </w:tcPr>
          <w:p w14:paraId="5B465C07" w14:textId="77777777" w:rsidR="00D1060E" w:rsidRPr="00E376A2" w:rsidRDefault="00D1060E" w:rsidP="00D1060E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Terms of Use / Privacy Policy</w:t>
            </w:r>
          </w:p>
          <w:p w14:paraId="3ADC67CC" w14:textId="77777777" w:rsidR="00D1060E" w:rsidRPr="00E376A2" w:rsidRDefault="00AB0F09" w:rsidP="0032631E">
            <w:pPr>
              <w:spacing w:before="40" w:after="40"/>
              <w:rPr>
                <w:rFonts w:ascii="Calibri Light" w:eastAsia="Calibri" w:hAnsi="Calibri Light" w:cs="Calibri Light"/>
                <w:color w:val="0000FF" w:themeColor="hyperlink"/>
                <w:sz w:val="20"/>
                <w:szCs w:val="20"/>
                <w:u w:val="single"/>
                <w:lang w:eastAsia="en-US"/>
              </w:rPr>
            </w:pPr>
            <w:hyperlink r:id="rId12" w:history="1">
              <w:r w:rsidRPr="00E376A2">
                <w:rPr>
                  <w:rFonts w:ascii="Calibri Light" w:eastAsia="Calibri" w:hAnsi="Calibri Light" w:cs="Calibri Light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https://stileeducation.com/other/terms/</w:t>
              </w:r>
            </w:hyperlink>
          </w:p>
          <w:p w14:paraId="31C632E9" w14:textId="77777777" w:rsidR="00AB0F09" w:rsidRPr="00E376A2" w:rsidRDefault="00AB0F09" w:rsidP="0032631E">
            <w:pPr>
              <w:spacing w:before="40" w:after="40"/>
              <w:rPr>
                <w:rFonts w:ascii="Calibri Light" w:eastAsia="Calibri" w:hAnsi="Calibri Light" w:cs="Calibri Light"/>
                <w:color w:val="0000FF" w:themeColor="hyperlink"/>
                <w:sz w:val="20"/>
                <w:szCs w:val="20"/>
                <w:u w:val="single"/>
              </w:rPr>
            </w:pPr>
          </w:p>
          <w:p w14:paraId="4C4CC3DD" w14:textId="3ED4A110" w:rsidR="00AB0F09" w:rsidRPr="00E376A2" w:rsidRDefault="000B2E1A" w:rsidP="0032631E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hyperlink r:id="rId13" w:history="1">
              <w:r w:rsidRPr="00E376A2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  <w:lang w:eastAsia="en-US"/>
                </w:rPr>
                <w:t>https://stileeducation.com/other/privacy/</w:t>
              </w:r>
            </w:hyperlink>
          </w:p>
        </w:tc>
      </w:tr>
      <w:tr w:rsidR="00600783" w:rsidRPr="00E376A2" w14:paraId="255EFB37" w14:textId="77777777" w:rsidTr="00E376A2">
        <w:tc>
          <w:tcPr>
            <w:tcW w:w="746" w:type="pct"/>
          </w:tcPr>
          <w:p w14:paraId="4EF0F1DA" w14:textId="5456AA69" w:rsidR="00600783" w:rsidRPr="00E376A2" w:rsidRDefault="00600783" w:rsidP="00600783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Kahoot</w:t>
            </w:r>
          </w:p>
          <w:p w14:paraId="1436360F" w14:textId="0C7B0EBE" w:rsidR="00600783" w:rsidRPr="00E376A2" w:rsidRDefault="00600783" w:rsidP="00600783">
            <w:pPr>
              <w:spacing w:before="40" w:after="40"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hyperlink r:id="rId14" w:history="1">
              <w:r w:rsidRPr="00E376A2">
                <w:rPr>
                  <w:rFonts w:ascii="Calibri Light" w:eastAsia="Calibri" w:hAnsi="Calibri Light" w:cs="Calibri Light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https://kahoot.com/</w:t>
              </w:r>
            </w:hyperlink>
          </w:p>
        </w:tc>
        <w:tc>
          <w:tcPr>
            <w:tcW w:w="603" w:type="pct"/>
          </w:tcPr>
          <w:p w14:paraId="57AE206B" w14:textId="7023ACF7" w:rsidR="00600783" w:rsidRPr="00E376A2" w:rsidRDefault="00600783" w:rsidP="00600783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Teaching and Learning</w:t>
            </w:r>
          </w:p>
          <w:p w14:paraId="7EC4921F" w14:textId="77777777" w:rsidR="00600783" w:rsidRPr="00E376A2" w:rsidRDefault="00600783" w:rsidP="00D1060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2486" w:type="pct"/>
          </w:tcPr>
          <w:p w14:paraId="5E18AB13" w14:textId="77777777" w:rsidR="00600783" w:rsidRPr="00E376A2" w:rsidRDefault="00600783" w:rsidP="00600783">
            <w:pPr>
              <w:spacing w:before="40" w:after="40" w:line="276" w:lineRule="auto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Information provided</w:t>
            </w: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 xml:space="preserve">: </w:t>
            </w:r>
            <w:r w:rsidRPr="00E376A2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Student name, student work/content, class details, student email, school name, student geolocation data</w:t>
            </w:r>
          </w:p>
          <w:p w14:paraId="7367DF73" w14:textId="77777777" w:rsidR="00600783" w:rsidRPr="00E376A2" w:rsidRDefault="00600783" w:rsidP="00600783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How the information is used:</w:t>
            </w:r>
          </w:p>
          <w:p w14:paraId="72F44007" w14:textId="77777777" w:rsidR="00600783" w:rsidRPr="00E376A2" w:rsidRDefault="00600783" w:rsidP="00600783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Game based learning platform</w:t>
            </w:r>
          </w:p>
          <w:p w14:paraId="1F49331F" w14:textId="77777777" w:rsidR="00600783" w:rsidRPr="00E376A2" w:rsidRDefault="00600783" w:rsidP="00600783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Where the information is stored:</w:t>
            </w:r>
          </w:p>
          <w:p w14:paraId="5626A3B3" w14:textId="563AF95D" w:rsidR="00600783" w:rsidRPr="00E376A2" w:rsidRDefault="00600783" w:rsidP="00600783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Outside Australia</w:t>
            </w:r>
          </w:p>
        </w:tc>
        <w:tc>
          <w:tcPr>
            <w:tcW w:w="1165" w:type="pct"/>
          </w:tcPr>
          <w:p w14:paraId="6523DEC3" w14:textId="77777777" w:rsidR="00600783" w:rsidRPr="00E376A2" w:rsidRDefault="00600783" w:rsidP="00600783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Terms of Use / Privacy Policy</w:t>
            </w:r>
          </w:p>
          <w:p w14:paraId="2C25DD05" w14:textId="77777777" w:rsidR="00600783" w:rsidRPr="00E376A2" w:rsidRDefault="00600783" w:rsidP="00600783">
            <w:pPr>
              <w:spacing w:before="40" w:after="40" w:line="276" w:lineRule="auto"/>
              <w:rPr>
                <w:rFonts w:ascii="Calibri Light" w:eastAsiaTheme="minorHAnsi" w:hAnsi="Calibri Light" w:cs="Calibri Light"/>
                <w:color w:val="0000FF"/>
                <w:sz w:val="20"/>
                <w:szCs w:val="20"/>
                <w:u w:val="single"/>
              </w:rPr>
            </w:pPr>
            <w:hyperlink r:id="rId15" w:history="1">
              <w:r w:rsidRPr="00E376A2">
                <w:rPr>
                  <w:rFonts w:ascii="Calibri Light" w:eastAsiaTheme="minorHAnsi" w:hAnsi="Calibri Light" w:cs="Calibri Light"/>
                  <w:color w:val="0000FF"/>
                  <w:sz w:val="20"/>
                  <w:szCs w:val="20"/>
                  <w:u w:val="single"/>
                </w:rPr>
                <w:t>https://trust.kahoot.com/terms-and-conditions/</w:t>
              </w:r>
            </w:hyperlink>
          </w:p>
          <w:p w14:paraId="439CDE29" w14:textId="77777777" w:rsidR="00600783" w:rsidRPr="00E376A2" w:rsidRDefault="00600783" w:rsidP="00600783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</w:p>
          <w:p w14:paraId="4A2FB957" w14:textId="05F2126E" w:rsidR="00600783" w:rsidRPr="00E376A2" w:rsidRDefault="00600783" w:rsidP="00600783">
            <w:pPr>
              <w:spacing w:before="40" w:after="40" w:line="276" w:lineRule="auto"/>
              <w:rPr>
                <w:rFonts w:ascii="Calibri Light" w:eastAsiaTheme="minorHAnsi" w:hAnsi="Calibri Light" w:cs="Calibri Light"/>
                <w:color w:val="0000FF"/>
                <w:sz w:val="20"/>
                <w:szCs w:val="20"/>
                <w:u w:val="single"/>
                <w:lang w:eastAsia="en-US"/>
              </w:rPr>
            </w:pPr>
            <w:hyperlink r:id="rId16" w:history="1">
              <w:r w:rsidRPr="00E376A2">
                <w:rPr>
                  <w:rFonts w:ascii="Calibri Light" w:eastAsiaTheme="minorHAnsi" w:hAnsi="Calibri Light" w:cs="Calibri Light"/>
                  <w:color w:val="0000FF"/>
                  <w:sz w:val="20"/>
                  <w:szCs w:val="20"/>
                  <w:u w:val="single"/>
                  <w:lang w:eastAsia="en-US"/>
                </w:rPr>
                <w:t>https://trust.kahoot.com/privacy-policy/</w:t>
              </w:r>
            </w:hyperlink>
          </w:p>
          <w:p w14:paraId="32B9AAC0" w14:textId="77777777" w:rsidR="00E376A2" w:rsidRPr="00E376A2" w:rsidRDefault="00E376A2" w:rsidP="00600783">
            <w:pPr>
              <w:spacing w:before="40" w:after="40" w:line="276" w:lineRule="auto"/>
              <w:rPr>
                <w:rFonts w:ascii="Calibri Light" w:eastAsiaTheme="minorHAnsi" w:hAnsi="Calibri Light" w:cs="Calibri Light"/>
                <w:color w:val="0000FF"/>
                <w:sz w:val="20"/>
                <w:szCs w:val="20"/>
                <w:u w:val="single"/>
                <w:lang w:eastAsia="en-US"/>
              </w:rPr>
            </w:pPr>
          </w:p>
          <w:p w14:paraId="2362EE5C" w14:textId="23E61CCB" w:rsidR="00600783" w:rsidRPr="00E376A2" w:rsidRDefault="00600783" w:rsidP="00600783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hyperlink r:id="rId17" w:history="1">
              <w:r w:rsidRPr="00E376A2">
                <w:rPr>
                  <w:rFonts w:ascii="Calibri Light" w:eastAsiaTheme="minorHAnsi" w:hAnsi="Calibri Light" w:cs="Calibri Light"/>
                  <w:color w:val="0000FF"/>
                  <w:sz w:val="20"/>
                  <w:szCs w:val="20"/>
                  <w:u w:val="single"/>
                  <w:lang w:eastAsia="en-US"/>
                </w:rPr>
                <w:t>https://kahoot.com/student-privacy-policy/</w:t>
              </w:r>
            </w:hyperlink>
          </w:p>
        </w:tc>
      </w:tr>
      <w:tr w:rsidR="009A292D" w:rsidRPr="00E376A2" w14:paraId="21AB032E" w14:textId="77777777" w:rsidTr="00E376A2">
        <w:tc>
          <w:tcPr>
            <w:tcW w:w="746" w:type="pct"/>
          </w:tcPr>
          <w:p w14:paraId="4F277AF5" w14:textId="0E5F467E" w:rsidR="009A292D" w:rsidRPr="00E376A2" w:rsidRDefault="009A292D" w:rsidP="009A292D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Canva</w:t>
            </w:r>
            <w:r w:rsidR="000B2E1A"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 xml:space="preserve"> for Education</w:t>
            </w:r>
          </w:p>
          <w:p w14:paraId="38A4F786" w14:textId="77777777" w:rsidR="009A292D" w:rsidRPr="00E376A2" w:rsidRDefault="009A292D" w:rsidP="009A292D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  <w:hyperlink r:id="rId18" w:history="1">
              <w:r w:rsidRPr="00E376A2">
                <w:rPr>
                  <w:rFonts w:ascii="Calibri Light" w:eastAsiaTheme="minorHAnsi" w:hAnsi="Calibri Light" w:cs="Calibri Light"/>
                  <w:color w:val="0000FF"/>
                  <w:sz w:val="20"/>
                  <w:szCs w:val="20"/>
                  <w:u w:val="single"/>
                  <w:lang w:eastAsia="en-US"/>
                </w:rPr>
                <w:t>https://www.canva.com/education/</w:t>
              </w:r>
            </w:hyperlink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 xml:space="preserve"> </w:t>
            </w:r>
          </w:p>
          <w:p w14:paraId="2BB8A673" w14:textId="77777777" w:rsidR="009A292D" w:rsidRPr="00E376A2" w:rsidRDefault="009A292D" w:rsidP="00D1060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pct"/>
          </w:tcPr>
          <w:p w14:paraId="65D64A4A" w14:textId="77777777" w:rsidR="009A292D" w:rsidRPr="00E376A2" w:rsidRDefault="009A292D" w:rsidP="009A292D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Teaching and Learning</w:t>
            </w:r>
          </w:p>
          <w:p w14:paraId="68ECE1C8" w14:textId="77777777" w:rsidR="009A292D" w:rsidRPr="00E376A2" w:rsidRDefault="009A292D" w:rsidP="00D1060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2486" w:type="pct"/>
          </w:tcPr>
          <w:p w14:paraId="3F6A9BCB" w14:textId="77777777" w:rsidR="000B2E1A" w:rsidRPr="00E376A2" w:rsidRDefault="000B2E1A" w:rsidP="000B2E1A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Information provided</w:t>
            </w:r>
            <w:r w:rsidRPr="00E376A2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77E78599" w14:textId="77777777" w:rsidR="000B2E1A" w:rsidRPr="00E376A2" w:rsidRDefault="000B2E1A" w:rsidP="000B2E1A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Student name, student work/content, student email, student photos or videos, school name.</w:t>
            </w:r>
          </w:p>
          <w:p w14:paraId="07FD2A08" w14:textId="77777777" w:rsidR="000B2E1A" w:rsidRPr="00E376A2" w:rsidRDefault="000B2E1A" w:rsidP="000B2E1A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How the information is used:</w:t>
            </w:r>
          </w:p>
          <w:p w14:paraId="16423AAB" w14:textId="77777777" w:rsidR="000B2E1A" w:rsidRPr="00E376A2" w:rsidRDefault="000B2E1A" w:rsidP="000B2E1A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A design platform for creating graphics, presentations, posters and other visual content with a library of images, fonts, templates and illustrations.</w:t>
            </w:r>
          </w:p>
          <w:p w14:paraId="05D169B9" w14:textId="77777777" w:rsidR="000B2E1A" w:rsidRPr="00E376A2" w:rsidRDefault="000B2E1A" w:rsidP="000B2E1A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Where the information is stored:</w:t>
            </w:r>
          </w:p>
          <w:p w14:paraId="0DAC8761" w14:textId="5215A0C3" w:rsidR="0039326F" w:rsidRPr="009D2769" w:rsidRDefault="000B2E1A" w:rsidP="000B2E1A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Outside Australia</w:t>
            </w:r>
          </w:p>
        </w:tc>
        <w:tc>
          <w:tcPr>
            <w:tcW w:w="1165" w:type="pct"/>
          </w:tcPr>
          <w:p w14:paraId="2ED24984" w14:textId="77777777" w:rsidR="009A292D" w:rsidRPr="00E376A2" w:rsidRDefault="009A292D" w:rsidP="009A292D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Terms of Use / Privacy Policy</w:t>
            </w:r>
          </w:p>
          <w:p w14:paraId="545B060C" w14:textId="77777777" w:rsidR="009A292D" w:rsidRPr="00E376A2" w:rsidRDefault="009A292D" w:rsidP="009A292D">
            <w:pPr>
              <w:spacing w:before="40" w:after="40" w:line="276" w:lineRule="auto"/>
              <w:rPr>
                <w:rFonts w:ascii="Calibri Light" w:eastAsiaTheme="minorHAnsi" w:hAnsi="Calibri Light" w:cs="Calibri Light"/>
                <w:color w:val="0000FF"/>
                <w:sz w:val="20"/>
                <w:szCs w:val="20"/>
                <w:u w:val="single"/>
                <w:lang w:eastAsia="en-US"/>
              </w:rPr>
            </w:pPr>
            <w:hyperlink r:id="rId19" w:history="1">
              <w:r w:rsidRPr="00E376A2">
                <w:rPr>
                  <w:rFonts w:ascii="Calibri Light" w:eastAsiaTheme="minorHAnsi" w:hAnsi="Calibri Light" w:cs="Calibri Light"/>
                  <w:color w:val="0000FF"/>
                  <w:sz w:val="20"/>
                  <w:szCs w:val="20"/>
                  <w:u w:val="single"/>
                  <w:lang w:eastAsia="en-US"/>
                </w:rPr>
                <w:t>https://about.canva.com/terms-of-use/</w:t>
              </w:r>
            </w:hyperlink>
          </w:p>
          <w:p w14:paraId="4303E3EF" w14:textId="77777777" w:rsidR="009A292D" w:rsidRPr="00E376A2" w:rsidRDefault="009A292D" w:rsidP="009A292D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</w:p>
          <w:p w14:paraId="074C1F0B" w14:textId="77777777" w:rsidR="009A292D" w:rsidRPr="00E376A2" w:rsidRDefault="009A292D" w:rsidP="009A292D">
            <w:pPr>
              <w:framePr w:hSpace="180" w:wrap="around" w:vAnchor="text" w:hAnchor="text" w:y="1"/>
              <w:spacing w:before="40" w:after="40" w:line="276" w:lineRule="auto"/>
              <w:suppressOverlap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  <w:hyperlink r:id="rId20" w:history="1">
              <w:r w:rsidRPr="00E376A2">
                <w:rPr>
                  <w:rFonts w:ascii="Calibri Light" w:eastAsiaTheme="minorHAnsi" w:hAnsi="Calibri Light" w:cs="Calibri Light"/>
                  <w:color w:val="0000FF"/>
                  <w:sz w:val="20"/>
                  <w:szCs w:val="20"/>
                  <w:u w:val="single"/>
                  <w:lang w:eastAsia="en-US"/>
                </w:rPr>
                <w:t>https://www.canva.com/policies/privacy-policy/</w:t>
              </w:r>
            </w:hyperlink>
          </w:p>
          <w:p w14:paraId="0E4FACF6" w14:textId="77777777" w:rsidR="009A292D" w:rsidRPr="00E376A2" w:rsidRDefault="009A292D" w:rsidP="00D1060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</w:p>
        </w:tc>
      </w:tr>
      <w:tr w:rsidR="00FC3A70" w:rsidRPr="00E376A2" w14:paraId="09471588" w14:textId="77777777" w:rsidTr="00E376A2">
        <w:tc>
          <w:tcPr>
            <w:tcW w:w="746" w:type="pct"/>
          </w:tcPr>
          <w:p w14:paraId="38A5BCD3" w14:textId="77777777" w:rsidR="00FC3A70" w:rsidRPr="00E376A2" w:rsidRDefault="00FC3A70" w:rsidP="00FC3A70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Education Perfect</w:t>
            </w:r>
          </w:p>
          <w:p w14:paraId="4949BE92" w14:textId="77777777" w:rsidR="00FC3A70" w:rsidRPr="00E376A2" w:rsidRDefault="00FC3A70" w:rsidP="00FC3A70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hyperlink r:id="rId21" w:history="1">
              <w:r w:rsidRPr="00E376A2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https://www.‌educationperfect.com</w:t>
              </w:r>
            </w:hyperlink>
          </w:p>
        </w:tc>
        <w:tc>
          <w:tcPr>
            <w:tcW w:w="603" w:type="pct"/>
          </w:tcPr>
          <w:p w14:paraId="2D20D1AA" w14:textId="77777777" w:rsidR="00FC3A70" w:rsidRPr="00E376A2" w:rsidRDefault="00FC3A70" w:rsidP="00FC3A70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Teaching and learning</w:t>
            </w:r>
          </w:p>
          <w:p w14:paraId="5F182C71" w14:textId="77777777" w:rsidR="00FC3A70" w:rsidRPr="00E376A2" w:rsidRDefault="00FC3A70" w:rsidP="00FC3A70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References and resources</w:t>
            </w:r>
          </w:p>
        </w:tc>
        <w:tc>
          <w:tcPr>
            <w:tcW w:w="2486" w:type="pct"/>
          </w:tcPr>
          <w:p w14:paraId="3D6DC20B" w14:textId="77777777" w:rsidR="00FC3A70" w:rsidRPr="00E376A2" w:rsidRDefault="00FC3A70" w:rsidP="00FC3A70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Information provided</w:t>
            </w:r>
            <w:r w:rsidRPr="00E376A2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36B9F56A" w14:textId="77777777" w:rsidR="00FC3A70" w:rsidRPr="00E376A2" w:rsidRDefault="00FC3A70" w:rsidP="00FC3A70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Student name, student email, school, phone number, class details, school year, student work, grades or performance and videos.</w:t>
            </w:r>
          </w:p>
          <w:p w14:paraId="1708C00C" w14:textId="77777777" w:rsidR="00FC3A70" w:rsidRPr="00E376A2" w:rsidRDefault="00FC3A70" w:rsidP="00FC3A70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How the information is used:</w:t>
            </w:r>
          </w:p>
          <w:p w14:paraId="45BC4C59" w14:textId="77777777" w:rsidR="00FC3A70" w:rsidRPr="00E376A2" w:rsidRDefault="00FC3A70" w:rsidP="00FC3A70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lastRenderedPageBreak/>
              <w:t>Enables students to access an online learning and assessment platform with differentiated learning experiences.  There is the option to enrol in world series competitions against other students.</w:t>
            </w:r>
          </w:p>
          <w:p w14:paraId="63C9D0D1" w14:textId="77777777" w:rsidR="00FC3A70" w:rsidRPr="00E376A2" w:rsidRDefault="00FC3A70" w:rsidP="00FC3A70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Where the information is stored:</w:t>
            </w:r>
          </w:p>
          <w:p w14:paraId="505CBDA3" w14:textId="77777777" w:rsidR="00FC3A70" w:rsidRPr="00E376A2" w:rsidRDefault="00FC3A70" w:rsidP="00FC3A70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Within Australia</w:t>
            </w:r>
          </w:p>
        </w:tc>
        <w:tc>
          <w:tcPr>
            <w:tcW w:w="1165" w:type="pct"/>
          </w:tcPr>
          <w:p w14:paraId="10E3FCA5" w14:textId="77777777" w:rsidR="00FC3A70" w:rsidRPr="00E376A2" w:rsidRDefault="00FC3A70" w:rsidP="00FC3A70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t>Terms of Use / Privacy Policy</w:t>
            </w:r>
          </w:p>
          <w:p w14:paraId="1FADDB80" w14:textId="0C40A344" w:rsidR="00FC3A70" w:rsidRDefault="009D2769" w:rsidP="00FC3A70">
            <w:pPr>
              <w:spacing w:before="40" w:after="40"/>
              <w:rPr>
                <w:rFonts w:eastAsia="Calibri" w:cstheme="minorHAnsi"/>
                <w:color w:val="0000FF" w:themeColor="hyperlink"/>
                <w:sz w:val="20"/>
                <w:szCs w:val="20"/>
                <w:u w:val="single"/>
                <w:lang w:eastAsia="en-US"/>
              </w:rPr>
            </w:pPr>
            <w:hyperlink r:id="rId22" w:history="1">
              <w:r w:rsidRPr="009D2769">
                <w:rPr>
                  <w:rFonts w:eastAsia="Calibri" w:cstheme="minorHAnsi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https://www.educationperfect.com/platform-terms-of-use/</w:t>
              </w:r>
            </w:hyperlink>
          </w:p>
          <w:p w14:paraId="26C42EA9" w14:textId="4F3EE3C2" w:rsidR="009D2769" w:rsidRDefault="009D2769" w:rsidP="00FC3A70">
            <w:pPr>
              <w:spacing w:before="40" w:after="40"/>
              <w:rPr>
                <w:rFonts w:eastAsia="Calibri" w:cstheme="minorHAnsi"/>
                <w:color w:val="0000FF" w:themeColor="hyperlink"/>
                <w:sz w:val="20"/>
                <w:szCs w:val="20"/>
                <w:u w:val="single"/>
              </w:rPr>
            </w:pPr>
          </w:p>
          <w:p w14:paraId="3AB46590" w14:textId="73FEDA43" w:rsidR="009D2769" w:rsidRPr="00E376A2" w:rsidRDefault="009D2769" w:rsidP="00FC3A70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hyperlink r:id="rId23" w:history="1">
              <w:r w:rsidRPr="009D2769">
                <w:rPr>
                  <w:rFonts w:eastAsia="Calibri" w:cstheme="minorHAnsi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https://www.educationperfect.com/legal/</w:t>
              </w:r>
            </w:hyperlink>
          </w:p>
          <w:p w14:paraId="2A07D36F" w14:textId="4446D1CD" w:rsidR="00FC3A70" w:rsidRPr="00E376A2" w:rsidRDefault="00FC3A70" w:rsidP="000B2E1A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2E1A" w:rsidRPr="00E376A2" w14:paraId="2DF855B5" w14:textId="77777777" w:rsidTr="00E376A2">
        <w:tc>
          <w:tcPr>
            <w:tcW w:w="746" w:type="pct"/>
          </w:tcPr>
          <w:p w14:paraId="3220EC8C" w14:textId="77777777" w:rsidR="000B2E1A" w:rsidRPr="00E376A2" w:rsidRDefault="000B2E1A" w:rsidP="000B2E1A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bCs/>
                <w:sz w:val="20"/>
                <w:szCs w:val="20"/>
                <w:lang w:eastAsia="en-US"/>
              </w:rPr>
              <w:lastRenderedPageBreak/>
              <w:t>Oliver</w:t>
            </w:r>
          </w:p>
          <w:p w14:paraId="341F7C9E" w14:textId="77777777" w:rsidR="000B2E1A" w:rsidRPr="00E376A2" w:rsidRDefault="000B2E1A" w:rsidP="000B2E1A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  <w:hyperlink r:id="rId24" w:history="1">
              <w:r w:rsidRPr="00E376A2">
                <w:rPr>
                  <w:rFonts w:ascii="Calibri Light" w:eastAsia="Calibri" w:hAnsi="Calibri Light" w:cs="Calibri Light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https://www.softlinkint.com/product/oliver/</w:t>
              </w:r>
            </w:hyperlink>
          </w:p>
          <w:p w14:paraId="4EE0C3BA" w14:textId="77777777" w:rsidR="000B2E1A" w:rsidRPr="00E376A2" w:rsidRDefault="000B2E1A" w:rsidP="00FC3A70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03" w:type="pct"/>
          </w:tcPr>
          <w:p w14:paraId="1FC1A22B" w14:textId="6F5590B6" w:rsidR="000B2E1A" w:rsidRPr="00E376A2" w:rsidRDefault="000B2E1A" w:rsidP="00E376A2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Library Management System</w:t>
            </w:r>
          </w:p>
        </w:tc>
        <w:tc>
          <w:tcPr>
            <w:tcW w:w="2486" w:type="pct"/>
          </w:tcPr>
          <w:p w14:paraId="79B6DB92" w14:textId="77777777" w:rsidR="000B2E1A" w:rsidRPr="00E376A2" w:rsidRDefault="000B2E1A" w:rsidP="000B2E1A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Information provided</w:t>
            </w: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:</w:t>
            </w:r>
          </w:p>
          <w:p w14:paraId="7712690C" w14:textId="77777777" w:rsidR="000B2E1A" w:rsidRPr="00E376A2" w:rsidRDefault="000B2E1A" w:rsidP="000B2E1A">
            <w:pPr>
              <w:spacing w:before="40" w:after="40" w:line="276" w:lineRule="auto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Class details, student username, school name, student email.</w:t>
            </w:r>
          </w:p>
          <w:p w14:paraId="1854D8B0" w14:textId="77777777" w:rsidR="000B2E1A" w:rsidRPr="00E376A2" w:rsidRDefault="000B2E1A" w:rsidP="000B2E1A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How the information is used:</w:t>
            </w:r>
          </w:p>
          <w:p w14:paraId="0A099E00" w14:textId="77777777" w:rsidR="000B2E1A" w:rsidRPr="00E376A2" w:rsidRDefault="000B2E1A" w:rsidP="000B2E1A">
            <w:pPr>
              <w:spacing w:before="40" w:after="40" w:line="276" w:lineRule="auto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School library management web-based software</w:t>
            </w:r>
          </w:p>
          <w:p w14:paraId="2DFF131C" w14:textId="77777777" w:rsidR="000B2E1A" w:rsidRPr="00E376A2" w:rsidRDefault="000B2E1A" w:rsidP="000B2E1A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Where the information is stored:</w:t>
            </w:r>
          </w:p>
          <w:p w14:paraId="62771F2A" w14:textId="2D8CD9FC" w:rsidR="000B2E1A" w:rsidRPr="00E376A2" w:rsidRDefault="000B2E1A" w:rsidP="000B2E1A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Within Australia</w:t>
            </w:r>
          </w:p>
        </w:tc>
        <w:tc>
          <w:tcPr>
            <w:tcW w:w="1165" w:type="pct"/>
          </w:tcPr>
          <w:p w14:paraId="33885FD2" w14:textId="77777777" w:rsidR="000B2E1A" w:rsidRPr="00E376A2" w:rsidRDefault="000B2E1A" w:rsidP="000B2E1A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Terms of Use / Privacy Policy</w:t>
            </w:r>
          </w:p>
          <w:p w14:paraId="0EF37C68" w14:textId="11D0D73B" w:rsidR="000B2E1A" w:rsidRPr="00E376A2" w:rsidRDefault="000B2E1A" w:rsidP="000B2E1A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hyperlink r:id="rId25" w:history="1">
              <w:r w:rsidRPr="00E376A2">
                <w:rPr>
                  <w:rFonts w:ascii="Calibri Light" w:eastAsia="Calibri" w:hAnsi="Calibri Light" w:cs="Calibri Light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https://www.softlinkint.com/data-protection-privacy-policy/</w:t>
              </w:r>
            </w:hyperlink>
          </w:p>
        </w:tc>
      </w:tr>
      <w:tr w:rsidR="001F03CA" w:rsidRPr="00E376A2" w14:paraId="33C271E9" w14:textId="77777777" w:rsidTr="00E376A2">
        <w:tc>
          <w:tcPr>
            <w:tcW w:w="746" w:type="pct"/>
          </w:tcPr>
          <w:p w14:paraId="0C946D64" w14:textId="77777777" w:rsidR="001F03CA" w:rsidRPr="00E376A2" w:rsidRDefault="001F03CA" w:rsidP="001F03CA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bCs/>
                <w:sz w:val="20"/>
                <w:szCs w:val="20"/>
                <w:lang w:eastAsia="en-US"/>
              </w:rPr>
              <w:t>PAT (ACER)</w:t>
            </w:r>
          </w:p>
          <w:p w14:paraId="35354702" w14:textId="77777777" w:rsidR="001F03CA" w:rsidRPr="00E376A2" w:rsidRDefault="001F03CA" w:rsidP="001F03CA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  <w:hyperlink r:id="rId26" w:history="1">
              <w:r w:rsidRPr="00E376A2">
                <w:rPr>
                  <w:rFonts w:ascii="Calibri Light" w:eastAsiaTheme="minorHAnsi" w:hAnsi="Calibri Light" w:cs="Calibri Light"/>
                  <w:color w:val="0000FF"/>
                  <w:sz w:val="20"/>
                  <w:szCs w:val="20"/>
                  <w:u w:val="single"/>
                  <w:lang w:eastAsia="en-US"/>
                </w:rPr>
                <w:t>https://www.acer.org/au/pat</w:t>
              </w:r>
            </w:hyperlink>
          </w:p>
          <w:p w14:paraId="31F70C99" w14:textId="77777777" w:rsidR="001F03CA" w:rsidRPr="00E376A2" w:rsidRDefault="001F03CA" w:rsidP="001F03CA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03" w:type="pct"/>
          </w:tcPr>
          <w:p w14:paraId="6DAB0DB0" w14:textId="32CB7006" w:rsidR="001F03CA" w:rsidRPr="00E376A2" w:rsidRDefault="001F03CA" w:rsidP="001F03CA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Assessment and Testing</w:t>
            </w:r>
          </w:p>
        </w:tc>
        <w:tc>
          <w:tcPr>
            <w:tcW w:w="2486" w:type="pct"/>
          </w:tcPr>
          <w:p w14:paraId="103101E8" w14:textId="77777777" w:rsidR="001F03CA" w:rsidRPr="00E376A2" w:rsidRDefault="001F03CA" w:rsidP="001F03CA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Information provided</w:t>
            </w:r>
            <w:r w:rsidRPr="00E376A2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4322DF2C" w14:textId="77777777" w:rsidR="001F03CA" w:rsidRPr="00E376A2" w:rsidRDefault="001F03CA" w:rsidP="001F03CA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 xml:space="preserve">Staff/teacher: name, email, </w:t>
            </w:r>
          </w:p>
          <w:p w14:paraId="2BD8762C" w14:textId="77777777" w:rsidR="001F03CA" w:rsidRPr="00E376A2" w:rsidRDefault="001F03CA" w:rsidP="001F03CA">
            <w:pPr>
              <w:spacing w:before="40" w:after="40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 xml:space="preserve">Student: name, date of birth, work/content, gender, grades or performance data, other data </w:t>
            </w:r>
          </w:p>
          <w:p w14:paraId="2A3A51FF" w14:textId="77777777" w:rsidR="001F03CA" w:rsidRPr="00E376A2" w:rsidRDefault="001F03CA" w:rsidP="001F03CA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Parent: name, contact information</w:t>
            </w:r>
          </w:p>
          <w:p w14:paraId="1A687F94" w14:textId="77777777" w:rsidR="001F03CA" w:rsidRPr="00E376A2" w:rsidRDefault="001F03CA" w:rsidP="001F03CA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How the information is used:</w:t>
            </w:r>
          </w:p>
          <w:p w14:paraId="35F2FF5F" w14:textId="77777777" w:rsidR="001F03CA" w:rsidRPr="00E376A2" w:rsidRDefault="001F03CA" w:rsidP="001F03CA">
            <w:pPr>
              <w:rPr>
                <w:rFonts w:ascii="Calibri Light" w:hAnsi="Calibri Light" w:cs="Calibri Light"/>
                <w:color w:val="FF0000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Tests to provide objective, norm-referenced information about students’ skills and understandings in a range of key areas.</w:t>
            </w:r>
          </w:p>
          <w:p w14:paraId="463BB89A" w14:textId="77777777" w:rsidR="001F03CA" w:rsidRPr="00E376A2" w:rsidRDefault="001F03CA" w:rsidP="001F03CA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Where the information is stored:</w:t>
            </w:r>
          </w:p>
          <w:p w14:paraId="56391D69" w14:textId="4C6ECF5A" w:rsidR="0039326F" w:rsidRPr="009D2769" w:rsidRDefault="001F03CA" w:rsidP="001F03CA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Within Australia</w:t>
            </w:r>
          </w:p>
        </w:tc>
        <w:tc>
          <w:tcPr>
            <w:tcW w:w="1165" w:type="pct"/>
          </w:tcPr>
          <w:p w14:paraId="2E387227" w14:textId="77777777" w:rsidR="001F03CA" w:rsidRPr="00E376A2" w:rsidRDefault="001F03CA" w:rsidP="001F03CA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Terms of Use / Privacy Policy</w:t>
            </w:r>
          </w:p>
          <w:p w14:paraId="468010B1" w14:textId="77777777" w:rsidR="001F03CA" w:rsidRPr="00E376A2" w:rsidRDefault="001F03CA" w:rsidP="001F03CA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20"/>
                <w:szCs w:val="20"/>
                <w:u w:val="single"/>
                <w:lang w:eastAsia="en-US"/>
              </w:rPr>
            </w:pPr>
            <w:hyperlink r:id="rId27" w:history="1">
              <w:r w:rsidRPr="00E376A2">
                <w:rPr>
                  <w:rFonts w:ascii="Calibri Light" w:eastAsiaTheme="minorHAnsi" w:hAnsi="Calibri Light" w:cs="Calibri Light"/>
                  <w:color w:val="0000FF"/>
                  <w:sz w:val="20"/>
                  <w:szCs w:val="20"/>
                  <w:u w:val="single"/>
                  <w:lang w:eastAsia="en-US"/>
                </w:rPr>
                <w:t>https://www.acer.org/privacy</w:t>
              </w:r>
            </w:hyperlink>
          </w:p>
          <w:p w14:paraId="682A2460" w14:textId="3A0D3DED" w:rsidR="001F03CA" w:rsidRPr="00E376A2" w:rsidRDefault="001F03CA" w:rsidP="001F03CA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hyperlink r:id="rId28" w:history="1">
              <w:r w:rsidRPr="00E376A2">
                <w:rPr>
                  <w:rFonts w:ascii="Calibri Light" w:eastAsiaTheme="minorHAnsi" w:hAnsi="Calibri Light" w:cs="Calibri Light"/>
                  <w:color w:val="0000FF"/>
                  <w:sz w:val="20"/>
                  <w:szCs w:val="20"/>
                  <w:u w:val="single"/>
                  <w:lang w:eastAsia="en-US"/>
                </w:rPr>
                <w:t>https://www.acer.org/online-terms-of-use</w:t>
              </w:r>
            </w:hyperlink>
          </w:p>
        </w:tc>
      </w:tr>
      <w:tr w:rsidR="00AD1613" w:rsidRPr="00E376A2" w14:paraId="75E4756D" w14:textId="77777777" w:rsidTr="00E376A2">
        <w:tc>
          <w:tcPr>
            <w:tcW w:w="746" w:type="pct"/>
          </w:tcPr>
          <w:p w14:paraId="196D89F7" w14:textId="77777777" w:rsidR="00AD1613" w:rsidRPr="00E376A2" w:rsidRDefault="00AD1613" w:rsidP="001F03CA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bCs/>
                <w:sz w:val="20"/>
                <w:szCs w:val="20"/>
                <w:lang w:eastAsia="en-US"/>
              </w:rPr>
              <w:t>Padlet</w:t>
            </w:r>
          </w:p>
          <w:p w14:paraId="5F130195" w14:textId="1A529217" w:rsidR="00AD1613" w:rsidRPr="00E376A2" w:rsidRDefault="00AD1613" w:rsidP="001F03CA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bCs/>
                <w:sz w:val="20"/>
                <w:szCs w:val="20"/>
                <w:lang w:eastAsia="en-US"/>
              </w:rPr>
            </w:pPr>
            <w:hyperlink r:id="rId29" w:history="1">
              <w:r w:rsidRPr="00E376A2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https://padlet.com/</w:t>
              </w:r>
            </w:hyperlink>
          </w:p>
        </w:tc>
        <w:tc>
          <w:tcPr>
            <w:tcW w:w="603" w:type="pct"/>
          </w:tcPr>
          <w:p w14:paraId="1EAF19DA" w14:textId="3D1D1D2A" w:rsidR="00AD1613" w:rsidRPr="00E376A2" w:rsidRDefault="00E376A2" w:rsidP="001F03CA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Teaching and Learning</w:t>
            </w:r>
          </w:p>
          <w:p w14:paraId="77308C2A" w14:textId="67CB62CA" w:rsidR="00AD1613" w:rsidRPr="00E376A2" w:rsidRDefault="00AD1613" w:rsidP="001F03CA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86" w:type="pct"/>
          </w:tcPr>
          <w:p w14:paraId="740E77D3" w14:textId="77777777" w:rsidR="00AD1613" w:rsidRPr="00E376A2" w:rsidRDefault="00AD1613" w:rsidP="00AD1613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Information provided</w:t>
            </w:r>
            <w:r w:rsidRPr="00E376A2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6A17BD74" w14:textId="03C3588A" w:rsidR="00AD1613" w:rsidRPr="00E376A2" w:rsidRDefault="00AD1613" w:rsidP="00AD1613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Student name, student work/content, student email, students username, student photos or videos, school name, parent contact information.</w:t>
            </w:r>
          </w:p>
          <w:p w14:paraId="2BCC093F" w14:textId="77777777" w:rsidR="00AD1613" w:rsidRPr="00E376A2" w:rsidRDefault="00AD1613" w:rsidP="00AD1613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How the information is used:</w:t>
            </w:r>
          </w:p>
          <w:p w14:paraId="4D8B8443" w14:textId="0099DA32" w:rsidR="00AD1613" w:rsidRPr="00E376A2" w:rsidRDefault="00AD1613" w:rsidP="00AD1613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An online collaboration tool used to share resources online between educators and students</w:t>
            </w:r>
          </w:p>
          <w:p w14:paraId="7C5DD807" w14:textId="77777777" w:rsidR="00AD1613" w:rsidRPr="00E376A2" w:rsidRDefault="00AD1613" w:rsidP="00AD1613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Where the information is stored:</w:t>
            </w:r>
          </w:p>
          <w:p w14:paraId="1C7E1BB3" w14:textId="227A6484" w:rsidR="00AD1613" w:rsidRPr="009D2769" w:rsidRDefault="00AD1613" w:rsidP="009D2769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Outside Australia</w:t>
            </w:r>
          </w:p>
        </w:tc>
        <w:tc>
          <w:tcPr>
            <w:tcW w:w="1165" w:type="pct"/>
          </w:tcPr>
          <w:p w14:paraId="7307466E" w14:textId="77777777" w:rsidR="00AD1613" w:rsidRPr="00E376A2" w:rsidRDefault="00AD1613" w:rsidP="00AD1613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Terms of Use / Privacy Policy</w:t>
            </w:r>
          </w:p>
          <w:p w14:paraId="587F138C" w14:textId="77777777" w:rsidR="00AD1613" w:rsidRPr="00E376A2" w:rsidRDefault="00AD1613" w:rsidP="001F03CA">
            <w:pPr>
              <w:spacing w:before="40" w:after="40" w:line="276" w:lineRule="auto"/>
              <w:rPr>
                <w:rFonts w:ascii="Calibri Light" w:eastAsia="Calibri" w:hAnsi="Calibri Light" w:cs="Calibri Light"/>
                <w:color w:val="0000FF" w:themeColor="hyperlink"/>
                <w:sz w:val="20"/>
                <w:szCs w:val="20"/>
                <w:u w:val="single"/>
                <w:lang w:eastAsia="en-US"/>
              </w:rPr>
            </w:pPr>
            <w:hyperlink r:id="rId30" w:history="1">
              <w:r w:rsidRPr="00E376A2">
                <w:rPr>
                  <w:rFonts w:ascii="Calibri Light" w:eastAsia="Calibri" w:hAnsi="Calibri Light" w:cs="Calibri Light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https://legal.padlet.com/terms</w:t>
              </w:r>
            </w:hyperlink>
          </w:p>
          <w:p w14:paraId="750FDB32" w14:textId="77777777" w:rsidR="00AD1613" w:rsidRPr="00E376A2" w:rsidRDefault="00AD1613" w:rsidP="001F03CA">
            <w:pPr>
              <w:spacing w:before="40" w:after="40" w:line="276" w:lineRule="auto"/>
              <w:rPr>
                <w:rFonts w:ascii="Calibri Light" w:eastAsia="Calibri" w:hAnsi="Calibri Light" w:cs="Calibri Light"/>
                <w:b/>
                <w:color w:val="0000FF" w:themeColor="hyperlink"/>
                <w:sz w:val="20"/>
                <w:szCs w:val="20"/>
                <w:u w:val="single"/>
                <w:lang w:eastAsia="en-US"/>
              </w:rPr>
            </w:pPr>
          </w:p>
          <w:p w14:paraId="2CF95FFF" w14:textId="69E53CDC" w:rsidR="00AD1613" w:rsidRPr="00E376A2" w:rsidRDefault="006053A0" w:rsidP="001F03CA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hyperlink r:id="rId31" w:history="1">
              <w:r w:rsidRPr="00E376A2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https://legal.padlet.com/privacy</w:t>
              </w:r>
            </w:hyperlink>
          </w:p>
        </w:tc>
      </w:tr>
      <w:tr w:rsidR="00AD1613" w:rsidRPr="00E376A2" w14:paraId="386B89AD" w14:textId="77777777" w:rsidTr="00E376A2">
        <w:tc>
          <w:tcPr>
            <w:tcW w:w="746" w:type="pct"/>
          </w:tcPr>
          <w:p w14:paraId="586291A7" w14:textId="77777777" w:rsidR="00AD1613" w:rsidRPr="00E376A2" w:rsidRDefault="0023168C" w:rsidP="001F03CA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bCs/>
                <w:sz w:val="20"/>
                <w:szCs w:val="20"/>
                <w:lang w:eastAsia="en-US"/>
              </w:rPr>
              <w:t>Banqer</w:t>
            </w:r>
          </w:p>
          <w:p w14:paraId="304F97AC" w14:textId="2758ED59" w:rsidR="0023168C" w:rsidRPr="00E376A2" w:rsidRDefault="0023168C" w:rsidP="001F03CA">
            <w:pPr>
              <w:spacing w:before="40" w:after="40" w:line="276" w:lineRule="auto"/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</w:pPr>
            <w:hyperlink r:id="rId32" w:history="1">
              <w:r w:rsidRPr="00E376A2">
                <w:rPr>
                  <w:rStyle w:val="Hyperlink"/>
                  <w:rFonts w:ascii="Calibri Light" w:hAnsi="Calibri Light" w:cs="Calibri Light"/>
                  <w:sz w:val="20"/>
                  <w:szCs w:val="20"/>
                  <w:shd w:val="clear" w:color="auto" w:fill="FFFFFF"/>
                </w:rPr>
                <w:t>https://banqer.com.au/</w:t>
              </w:r>
            </w:hyperlink>
          </w:p>
        </w:tc>
        <w:tc>
          <w:tcPr>
            <w:tcW w:w="603" w:type="pct"/>
          </w:tcPr>
          <w:p w14:paraId="787A68BD" w14:textId="4A65EC2E" w:rsidR="00AD1613" w:rsidRPr="00E376A2" w:rsidRDefault="0023168C" w:rsidP="001F03CA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Teaching and Learning</w:t>
            </w:r>
          </w:p>
        </w:tc>
        <w:tc>
          <w:tcPr>
            <w:tcW w:w="2486" w:type="pct"/>
          </w:tcPr>
          <w:p w14:paraId="3C66E5A4" w14:textId="77777777" w:rsidR="0023168C" w:rsidRPr="00E376A2" w:rsidRDefault="0023168C" w:rsidP="0023168C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Information provided</w:t>
            </w:r>
            <w:r w:rsidRPr="00E376A2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2FFAC05F" w14:textId="5D21D406" w:rsidR="0023168C" w:rsidRPr="00E376A2" w:rsidRDefault="0023168C" w:rsidP="001F03CA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Student name, student work/content, student year, student gender, school name</w:t>
            </w:r>
          </w:p>
          <w:p w14:paraId="04AAEE50" w14:textId="1ED666F2" w:rsidR="0023168C" w:rsidRPr="00E376A2" w:rsidRDefault="0023168C" w:rsidP="001F03CA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How the information is used:</w:t>
            </w:r>
          </w:p>
          <w:p w14:paraId="0C6F589A" w14:textId="75CFCA4F" w:rsidR="0023168C" w:rsidRPr="00E376A2" w:rsidRDefault="0023168C" w:rsidP="001F03CA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An online financial education platform that turns the classroom into a virtual economy providing simulations of real-life financial experiences.</w:t>
            </w:r>
          </w:p>
          <w:p w14:paraId="68B3A541" w14:textId="77777777" w:rsidR="0023168C" w:rsidRPr="00E376A2" w:rsidRDefault="0023168C" w:rsidP="0023168C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Where the information is stored:</w:t>
            </w:r>
          </w:p>
          <w:p w14:paraId="0B1110E7" w14:textId="36DC9A0D" w:rsidR="0023168C" w:rsidRPr="00E376A2" w:rsidRDefault="0023168C" w:rsidP="001F03CA">
            <w:pPr>
              <w:spacing w:before="40" w:after="4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Cs/>
                <w:sz w:val="20"/>
                <w:szCs w:val="20"/>
              </w:rPr>
              <w:t>Outside Australia</w:t>
            </w:r>
          </w:p>
        </w:tc>
        <w:tc>
          <w:tcPr>
            <w:tcW w:w="1165" w:type="pct"/>
          </w:tcPr>
          <w:p w14:paraId="1C13B24D" w14:textId="77777777" w:rsidR="0023168C" w:rsidRPr="00E376A2" w:rsidRDefault="0023168C" w:rsidP="0023168C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Terms of Use / Privacy Policy</w:t>
            </w:r>
          </w:p>
          <w:p w14:paraId="1BF5BFA2" w14:textId="55DB23D1" w:rsidR="00AD1613" w:rsidRPr="00E376A2" w:rsidRDefault="0023168C" w:rsidP="001F03CA">
            <w:pPr>
              <w:spacing w:before="40" w:after="40"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hyperlink r:id="rId33" w:history="1">
              <w:r w:rsidRPr="00E376A2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https://banqer.co/terms</w:t>
              </w:r>
            </w:hyperlink>
          </w:p>
          <w:p w14:paraId="57C247C5" w14:textId="77777777" w:rsidR="0023168C" w:rsidRPr="00E376A2" w:rsidRDefault="0023168C" w:rsidP="001F03CA">
            <w:pPr>
              <w:spacing w:before="40" w:after="40" w:line="276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23B3C10A" w14:textId="1C5A3FC5" w:rsidR="0023168C" w:rsidRPr="00E376A2" w:rsidRDefault="0023168C" w:rsidP="001F03CA">
            <w:pPr>
              <w:spacing w:before="40" w:after="40"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hyperlink r:id="rId34" w:history="1">
              <w:r w:rsidRPr="00E376A2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https://banqer.co/privacy</w:t>
              </w:r>
            </w:hyperlink>
          </w:p>
          <w:p w14:paraId="28C2134F" w14:textId="742DFF9B" w:rsidR="0023168C" w:rsidRPr="00E376A2" w:rsidRDefault="0023168C" w:rsidP="001F03CA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</w:p>
        </w:tc>
      </w:tr>
      <w:tr w:rsidR="0023168C" w:rsidRPr="00E376A2" w14:paraId="1108EEC3" w14:textId="77777777" w:rsidTr="00E376A2">
        <w:tc>
          <w:tcPr>
            <w:tcW w:w="746" w:type="pct"/>
          </w:tcPr>
          <w:p w14:paraId="1F529CC5" w14:textId="77777777" w:rsidR="0023168C" w:rsidRPr="00E376A2" w:rsidRDefault="0023168C" w:rsidP="0023168C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bCs/>
                <w:sz w:val="20"/>
                <w:szCs w:val="20"/>
                <w:lang w:eastAsia="en-US"/>
              </w:rPr>
              <w:t>Grok Learning</w:t>
            </w:r>
          </w:p>
          <w:p w14:paraId="3F550616" w14:textId="77777777" w:rsidR="0023168C" w:rsidRPr="00E376A2" w:rsidRDefault="0023168C" w:rsidP="0023168C">
            <w:pPr>
              <w:spacing w:after="20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  <w:hyperlink r:id="rId35" w:history="1">
              <w:r w:rsidRPr="00E376A2">
                <w:rPr>
                  <w:rFonts w:ascii="Calibri Light" w:eastAsiaTheme="minorHAnsi" w:hAnsi="Calibri Light" w:cs="Calibri Light"/>
                  <w:color w:val="0000FF"/>
                  <w:sz w:val="20"/>
                  <w:szCs w:val="20"/>
                  <w:u w:val="single"/>
                  <w:lang w:eastAsia="en-US"/>
                </w:rPr>
                <w:t>https://groklearning.com/</w:t>
              </w:r>
            </w:hyperlink>
          </w:p>
          <w:p w14:paraId="220777EF" w14:textId="77777777" w:rsidR="0023168C" w:rsidRPr="00E376A2" w:rsidRDefault="0023168C" w:rsidP="0023168C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03" w:type="pct"/>
          </w:tcPr>
          <w:p w14:paraId="4E16EB4B" w14:textId="690583F9" w:rsidR="0023168C" w:rsidRPr="00E376A2" w:rsidRDefault="0023168C" w:rsidP="0023168C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Teaching and Learning</w:t>
            </w:r>
          </w:p>
          <w:p w14:paraId="1390D675" w14:textId="77777777" w:rsidR="0023168C" w:rsidRPr="00E376A2" w:rsidRDefault="0023168C" w:rsidP="0023168C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86" w:type="pct"/>
          </w:tcPr>
          <w:p w14:paraId="604D763C" w14:textId="77777777" w:rsidR="0023168C" w:rsidRPr="00E376A2" w:rsidRDefault="0023168C" w:rsidP="0023168C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Information provided</w:t>
            </w: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:</w:t>
            </w:r>
          </w:p>
          <w:p w14:paraId="16BDBB69" w14:textId="77777777" w:rsidR="0023168C" w:rsidRPr="00E376A2" w:rsidRDefault="0023168C" w:rsidP="0023168C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 xml:space="preserve">Staff/teacher: name, email and other data </w:t>
            </w:r>
          </w:p>
          <w:p w14:paraId="07CB55EF" w14:textId="77777777" w:rsidR="0023168C" w:rsidRPr="00E376A2" w:rsidRDefault="0023168C" w:rsidP="0023168C">
            <w:pPr>
              <w:spacing w:before="40" w:after="40" w:line="276" w:lineRule="auto"/>
              <w:rPr>
                <w:rFonts w:ascii="Calibri Light" w:eastAsiaTheme="minorHAnsi" w:hAnsi="Calibri Light" w:cs="Calibri Light"/>
                <w:i/>
                <w:iCs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 xml:space="preserve">Student: name, email, gender and other data </w:t>
            </w:r>
          </w:p>
          <w:p w14:paraId="1EAC5A70" w14:textId="77777777" w:rsidR="0023168C" w:rsidRPr="00E376A2" w:rsidRDefault="0023168C" w:rsidP="0023168C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How the information is used:</w:t>
            </w:r>
          </w:p>
          <w:p w14:paraId="55163F65" w14:textId="77777777" w:rsidR="0023168C" w:rsidRPr="00E376A2" w:rsidRDefault="0023168C" w:rsidP="0023168C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Online programming platform.</w:t>
            </w:r>
          </w:p>
          <w:p w14:paraId="518AF52F" w14:textId="77777777" w:rsidR="0023168C" w:rsidRPr="00E376A2" w:rsidRDefault="0023168C" w:rsidP="0023168C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Where the information is stored:</w:t>
            </w:r>
          </w:p>
          <w:p w14:paraId="367FF6AF" w14:textId="5AECF0B4" w:rsidR="0023168C" w:rsidRPr="00E376A2" w:rsidRDefault="0023168C" w:rsidP="0023168C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lastRenderedPageBreak/>
              <w:t>Within Australia</w:t>
            </w:r>
          </w:p>
        </w:tc>
        <w:tc>
          <w:tcPr>
            <w:tcW w:w="1165" w:type="pct"/>
          </w:tcPr>
          <w:p w14:paraId="4EDB010E" w14:textId="77777777" w:rsidR="0023168C" w:rsidRPr="00E376A2" w:rsidRDefault="0023168C" w:rsidP="0023168C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lastRenderedPageBreak/>
              <w:t>Terms of Use / Privacy Policy</w:t>
            </w:r>
          </w:p>
          <w:p w14:paraId="42C463DB" w14:textId="77777777" w:rsidR="0023168C" w:rsidRPr="00E376A2" w:rsidRDefault="0023168C" w:rsidP="0023168C">
            <w:pPr>
              <w:spacing w:after="20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  <w:hyperlink r:id="rId36" w:history="1">
              <w:r w:rsidRPr="00E376A2">
                <w:rPr>
                  <w:rFonts w:ascii="Calibri Light" w:eastAsiaTheme="minorHAnsi" w:hAnsi="Calibri Light" w:cs="Calibri Light"/>
                  <w:color w:val="0000FF"/>
                  <w:sz w:val="20"/>
                  <w:szCs w:val="20"/>
                  <w:u w:val="single"/>
                  <w:lang w:eastAsia="en-US"/>
                </w:rPr>
                <w:t>https://groklearning.com/policies/terms/</w:t>
              </w:r>
            </w:hyperlink>
          </w:p>
          <w:p w14:paraId="0337A65F" w14:textId="77777777" w:rsidR="0023168C" w:rsidRPr="00E376A2" w:rsidRDefault="0023168C" w:rsidP="0023168C">
            <w:pPr>
              <w:spacing w:after="20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  <w:hyperlink r:id="rId37" w:history="1">
              <w:r w:rsidRPr="00E376A2">
                <w:rPr>
                  <w:rFonts w:ascii="Calibri Light" w:eastAsiaTheme="minorHAnsi" w:hAnsi="Calibri Light" w:cs="Calibri Light"/>
                  <w:color w:val="0000FF"/>
                  <w:sz w:val="20"/>
                  <w:szCs w:val="20"/>
                  <w:u w:val="single"/>
                  <w:lang w:eastAsia="en-US"/>
                </w:rPr>
                <w:t>https://groklearning.com/policies/privacy/</w:t>
              </w:r>
            </w:hyperlink>
          </w:p>
          <w:p w14:paraId="6627698B" w14:textId="08F64DE0" w:rsidR="0023168C" w:rsidRPr="00E376A2" w:rsidRDefault="0023168C" w:rsidP="0023168C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hyperlink r:id="rId38" w:history="1">
              <w:r w:rsidRPr="00E376A2">
                <w:rPr>
                  <w:rFonts w:ascii="Calibri Light" w:eastAsiaTheme="minorHAnsi" w:hAnsi="Calibri Light" w:cs="Calibri Light"/>
                  <w:color w:val="0000FF"/>
                  <w:sz w:val="20"/>
                  <w:szCs w:val="20"/>
                  <w:u w:val="single"/>
                  <w:lang w:eastAsia="en-US"/>
                </w:rPr>
                <w:t>https://groklearning.com/policies/security/</w:t>
              </w:r>
            </w:hyperlink>
          </w:p>
        </w:tc>
      </w:tr>
      <w:tr w:rsidR="0023168C" w:rsidRPr="00E376A2" w14:paraId="247A2DD9" w14:textId="77777777" w:rsidTr="00E376A2">
        <w:tc>
          <w:tcPr>
            <w:tcW w:w="746" w:type="pct"/>
          </w:tcPr>
          <w:p w14:paraId="5DF4EE75" w14:textId="77777777" w:rsidR="0023168C" w:rsidRPr="00E376A2" w:rsidRDefault="0023168C" w:rsidP="0023168C">
            <w:pPr>
              <w:spacing w:before="40" w:after="40" w:line="276" w:lineRule="auto"/>
              <w:jc w:val="both"/>
              <w:rPr>
                <w:rFonts w:ascii="Calibri Light" w:eastAsiaTheme="minorHAnsi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bCs/>
                <w:sz w:val="20"/>
                <w:szCs w:val="20"/>
                <w:lang w:eastAsia="en-US"/>
              </w:rPr>
              <w:lastRenderedPageBreak/>
              <w:t>Code.org</w:t>
            </w:r>
          </w:p>
          <w:p w14:paraId="54263E38" w14:textId="232A5457" w:rsidR="0023168C" w:rsidRPr="00E376A2" w:rsidRDefault="0023168C" w:rsidP="0023168C">
            <w:pPr>
              <w:spacing w:before="40" w:after="40" w:line="276" w:lineRule="auto"/>
              <w:jc w:val="both"/>
              <w:rPr>
                <w:rFonts w:ascii="Calibri Light" w:eastAsiaTheme="minorHAnsi" w:hAnsi="Calibri Light" w:cs="Calibri Light"/>
                <w:b/>
                <w:bCs/>
                <w:sz w:val="20"/>
                <w:szCs w:val="20"/>
                <w:lang w:eastAsia="en-US"/>
              </w:rPr>
            </w:pPr>
            <w:hyperlink r:id="rId39" w:history="1">
              <w:r w:rsidRPr="00E376A2">
                <w:rPr>
                  <w:rFonts w:ascii="Calibri Light" w:eastAsia="Calibri" w:hAnsi="Calibri Light" w:cs="Calibri Light"/>
                  <w:color w:val="0000FF" w:themeColor="hyperlink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https://code.org/</w:t>
              </w:r>
            </w:hyperlink>
          </w:p>
        </w:tc>
        <w:tc>
          <w:tcPr>
            <w:tcW w:w="603" w:type="pct"/>
          </w:tcPr>
          <w:p w14:paraId="5A2DD7E3" w14:textId="03B61B51" w:rsidR="0023168C" w:rsidRPr="00E376A2" w:rsidRDefault="0023168C" w:rsidP="0023168C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Teaching and Learning</w:t>
            </w:r>
          </w:p>
        </w:tc>
        <w:tc>
          <w:tcPr>
            <w:tcW w:w="2486" w:type="pct"/>
          </w:tcPr>
          <w:p w14:paraId="3D44A727" w14:textId="77777777" w:rsidR="0023168C" w:rsidRPr="00E376A2" w:rsidRDefault="0023168C" w:rsidP="0023168C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Information provided</w:t>
            </w: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:</w:t>
            </w:r>
          </w:p>
          <w:p w14:paraId="19259688" w14:textId="2B6EFAF5" w:rsidR="0023168C" w:rsidRPr="00E376A2" w:rsidRDefault="0023168C" w:rsidP="0023168C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Student</w:t>
            </w:r>
            <w:r w:rsidR="00B214CC"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s;</w:t>
            </w: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 xml:space="preserve"> name, age, work/content, gender, responses</w:t>
            </w:r>
            <w:r w:rsidR="00B214CC"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, email, photos/audio/videos, username, other data.</w:t>
            </w:r>
          </w:p>
          <w:p w14:paraId="520CA83C" w14:textId="77777777" w:rsidR="0023168C" w:rsidRPr="00E376A2" w:rsidRDefault="0023168C" w:rsidP="0023168C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How the information is used:</w:t>
            </w:r>
          </w:p>
          <w:p w14:paraId="4A9EF4EA" w14:textId="77777777" w:rsidR="0023168C" w:rsidRPr="00E376A2" w:rsidRDefault="0023168C" w:rsidP="0023168C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Online programming platform.</w:t>
            </w:r>
          </w:p>
          <w:p w14:paraId="4F269D28" w14:textId="77777777" w:rsidR="0023168C" w:rsidRPr="00E376A2" w:rsidRDefault="0023168C" w:rsidP="0023168C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Where the information is stored:</w:t>
            </w:r>
          </w:p>
          <w:p w14:paraId="2BC00EBC" w14:textId="1767F3CE" w:rsidR="0023168C" w:rsidRPr="00E376A2" w:rsidRDefault="0023168C" w:rsidP="0023168C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eastAsiaTheme="minorHAnsi" w:hAnsi="Calibri Light" w:cs="Calibri Light"/>
                <w:sz w:val="20"/>
                <w:szCs w:val="20"/>
                <w:lang w:eastAsia="en-US"/>
              </w:rPr>
              <w:t>Within Australia</w:t>
            </w:r>
          </w:p>
        </w:tc>
        <w:tc>
          <w:tcPr>
            <w:tcW w:w="1165" w:type="pct"/>
          </w:tcPr>
          <w:p w14:paraId="193B3D00" w14:textId="77777777" w:rsidR="0023168C" w:rsidRPr="00E376A2" w:rsidRDefault="00351B2F" w:rsidP="0023168C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Terms of Use / Privacy Policy</w:t>
            </w:r>
          </w:p>
          <w:p w14:paraId="09911227" w14:textId="77777777" w:rsidR="00351B2F" w:rsidRPr="00E376A2" w:rsidRDefault="00351B2F" w:rsidP="0023168C">
            <w:pPr>
              <w:spacing w:before="40" w:after="40" w:line="276" w:lineRule="auto"/>
              <w:rPr>
                <w:rFonts w:ascii="Calibri Light" w:eastAsia="Calibri" w:hAnsi="Calibri Light" w:cs="Calibri Light"/>
                <w:color w:val="0000FF" w:themeColor="hyperlink"/>
                <w:sz w:val="20"/>
                <w:szCs w:val="20"/>
                <w:u w:val="single"/>
                <w:lang w:eastAsia="en-US"/>
              </w:rPr>
            </w:pPr>
            <w:hyperlink r:id="rId40" w:history="1">
              <w:r w:rsidRPr="00E376A2">
                <w:rPr>
                  <w:rFonts w:ascii="Calibri Light" w:eastAsia="Calibri" w:hAnsi="Calibri Light" w:cs="Calibri Light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https://code.org/tos</w:t>
              </w:r>
            </w:hyperlink>
          </w:p>
          <w:p w14:paraId="3A902551" w14:textId="77777777" w:rsidR="00351B2F" w:rsidRPr="00E376A2" w:rsidRDefault="00351B2F" w:rsidP="0023168C">
            <w:pPr>
              <w:spacing w:before="40" w:after="40" w:line="276" w:lineRule="auto"/>
              <w:rPr>
                <w:rFonts w:ascii="Calibri Light" w:eastAsia="Calibri" w:hAnsi="Calibri Light" w:cs="Calibri Light"/>
                <w:b/>
                <w:color w:val="0000FF" w:themeColor="hyperlink"/>
                <w:sz w:val="20"/>
                <w:szCs w:val="20"/>
                <w:u w:val="single"/>
                <w:lang w:eastAsia="en-US"/>
              </w:rPr>
            </w:pPr>
          </w:p>
          <w:p w14:paraId="02021206" w14:textId="1E4CADEE" w:rsidR="00351B2F" w:rsidRPr="00E376A2" w:rsidRDefault="00351B2F" w:rsidP="0023168C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hyperlink r:id="rId41" w:history="1">
              <w:r w:rsidRPr="00E376A2">
                <w:rPr>
                  <w:rFonts w:ascii="Calibri Light" w:eastAsia="Calibri" w:hAnsi="Calibri Light" w:cs="Calibri Light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https://code.org/privacy</w:t>
              </w:r>
            </w:hyperlink>
          </w:p>
        </w:tc>
      </w:tr>
      <w:tr w:rsidR="00582D68" w:rsidRPr="00E376A2" w14:paraId="1C3F2D12" w14:textId="77777777" w:rsidTr="00E376A2">
        <w:tc>
          <w:tcPr>
            <w:tcW w:w="746" w:type="pct"/>
          </w:tcPr>
          <w:p w14:paraId="5EA6237E" w14:textId="77777777" w:rsidR="00582D68" w:rsidRPr="00E376A2" w:rsidRDefault="00582D68" w:rsidP="00582D68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Mathletics</w:t>
            </w:r>
          </w:p>
          <w:p w14:paraId="26AC8100" w14:textId="77777777" w:rsidR="00582D68" w:rsidRPr="00E376A2" w:rsidRDefault="00582D68" w:rsidP="00582D68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‌</w:t>
            </w:r>
            <w:hyperlink r:id="rId42" w:history="1">
              <w:r w:rsidRPr="00E376A2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https://www.‌mathletics.com‌/au/</w:t>
              </w:r>
            </w:hyperlink>
          </w:p>
          <w:p w14:paraId="346FA5D1" w14:textId="77777777" w:rsidR="00582D68" w:rsidRPr="00E376A2" w:rsidRDefault="00582D68" w:rsidP="00582D68">
            <w:pPr>
              <w:spacing w:before="40" w:after="40" w:line="276" w:lineRule="auto"/>
              <w:jc w:val="both"/>
              <w:rPr>
                <w:rFonts w:ascii="Calibri Light" w:eastAsiaTheme="minorHAnsi" w:hAnsi="Calibri Light" w:cs="Calibri Light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03" w:type="pct"/>
          </w:tcPr>
          <w:p w14:paraId="42DDA9E0" w14:textId="77777777" w:rsidR="00582D68" w:rsidRPr="00E376A2" w:rsidRDefault="00582D68" w:rsidP="00582D68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Mathematics</w:t>
            </w:r>
          </w:p>
          <w:p w14:paraId="4CCADE26" w14:textId="77777777" w:rsidR="00582D68" w:rsidRPr="00E376A2" w:rsidRDefault="00582D68" w:rsidP="00582D68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Teaching and learning</w:t>
            </w:r>
          </w:p>
          <w:p w14:paraId="3A392349" w14:textId="77777777" w:rsidR="00582D68" w:rsidRPr="00E376A2" w:rsidRDefault="00582D68" w:rsidP="00582D68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86" w:type="pct"/>
          </w:tcPr>
          <w:p w14:paraId="1DB9479A" w14:textId="77777777" w:rsidR="00582D68" w:rsidRPr="00E376A2" w:rsidRDefault="00582D68" w:rsidP="00582D68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Information provided</w:t>
            </w:r>
            <w:r w:rsidRPr="00E376A2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67FC92B8" w14:textId="77777777" w:rsidR="00582D68" w:rsidRPr="00E376A2" w:rsidRDefault="00582D68" w:rsidP="00582D68">
            <w:pPr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Student name, school, student email, student password, class details, student work and student performance.</w:t>
            </w:r>
          </w:p>
          <w:p w14:paraId="5F958A63" w14:textId="77777777" w:rsidR="00582D68" w:rsidRPr="00E376A2" w:rsidRDefault="00582D68" w:rsidP="00582D68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How the information is used:</w:t>
            </w:r>
          </w:p>
          <w:p w14:paraId="06EAE73D" w14:textId="77777777" w:rsidR="00582D68" w:rsidRPr="00E376A2" w:rsidRDefault="00582D68" w:rsidP="00582D68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Provides students with access to online maths learning tool and online maths competitions.</w:t>
            </w:r>
          </w:p>
          <w:p w14:paraId="7CB5B884" w14:textId="77777777" w:rsidR="00582D68" w:rsidRPr="00E376A2" w:rsidRDefault="00582D68" w:rsidP="00582D68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Where the information is stored:</w:t>
            </w:r>
          </w:p>
          <w:p w14:paraId="3D0B71A0" w14:textId="6274AA58" w:rsidR="00582D68" w:rsidRPr="00E376A2" w:rsidRDefault="00582D68" w:rsidP="00582D68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hAnsi="Calibri Light" w:cs="Calibri Light"/>
                <w:sz w:val="20"/>
                <w:szCs w:val="20"/>
              </w:rPr>
              <w:t>Within Australia</w:t>
            </w:r>
          </w:p>
        </w:tc>
        <w:tc>
          <w:tcPr>
            <w:tcW w:w="1165" w:type="pct"/>
          </w:tcPr>
          <w:p w14:paraId="30B7DEB1" w14:textId="77777777" w:rsidR="00582D68" w:rsidRPr="00E376A2" w:rsidRDefault="00582D68" w:rsidP="00582D68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Terms of Use / Privacy Policy</w:t>
            </w:r>
          </w:p>
          <w:p w14:paraId="18E6F549" w14:textId="77777777" w:rsidR="00582D68" w:rsidRPr="00E376A2" w:rsidRDefault="00582D68" w:rsidP="00582D68">
            <w:pPr>
              <w:rPr>
                <w:rFonts w:ascii="Calibri Light" w:hAnsi="Calibri Light" w:cs="Calibri Light"/>
                <w:color w:val="0000FF"/>
                <w:sz w:val="20"/>
                <w:szCs w:val="20"/>
                <w:u w:val="single"/>
              </w:rPr>
            </w:pPr>
            <w:hyperlink r:id="rId43" w:history="1">
              <w:r w:rsidRPr="00E376A2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http://www.3plearning.com/‌privacy/</w:t>
              </w:r>
            </w:hyperlink>
          </w:p>
          <w:p w14:paraId="6F5CA1D9" w14:textId="77777777" w:rsidR="00582D68" w:rsidRPr="00E376A2" w:rsidRDefault="00582D68" w:rsidP="00582D68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FB9E1BD" w14:textId="77777777" w:rsidR="00582D68" w:rsidRPr="00E376A2" w:rsidRDefault="00582D68" w:rsidP="00582D68">
            <w:pPr>
              <w:spacing w:before="40" w:after="40"/>
              <w:rPr>
                <w:rStyle w:val="Hyperlink"/>
                <w:rFonts w:ascii="Calibri Light" w:hAnsi="Calibri Light" w:cs="Calibri Light"/>
                <w:sz w:val="20"/>
                <w:szCs w:val="20"/>
              </w:rPr>
            </w:pPr>
            <w:hyperlink r:id="rId44" w:history="1">
              <w:r w:rsidRPr="00E376A2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https://www.3plearning.com‌/terms/</w:t>
              </w:r>
            </w:hyperlink>
          </w:p>
          <w:p w14:paraId="7B12D340" w14:textId="77777777" w:rsidR="00582D68" w:rsidRPr="00E376A2" w:rsidRDefault="00582D68" w:rsidP="00582D68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</w:p>
        </w:tc>
      </w:tr>
      <w:tr w:rsidR="00582D68" w:rsidRPr="00E376A2" w14:paraId="1C81FA3D" w14:textId="77777777" w:rsidTr="00E376A2">
        <w:tc>
          <w:tcPr>
            <w:tcW w:w="746" w:type="pct"/>
          </w:tcPr>
          <w:p w14:paraId="11255AAC" w14:textId="77777777" w:rsidR="00582D68" w:rsidRPr="00E376A2" w:rsidRDefault="00582D68" w:rsidP="00582D68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>Elastik</w:t>
            </w:r>
          </w:p>
          <w:p w14:paraId="3849C03D" w14:textId="611427D6" w:rsidR="00582D68" w:rsidRPr="00E376A2" w:rsidRDefault="00582D68" w:rsidP="00582D68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bCs/>
                <w:sz w:val="20"/>
                <w:szCs w:val="20"/>
                <w:lang w:eastAsia="en-US"/>
              </w:rPr>
            </w:pPr>
            <w:hyperlink r:id="rId45" w:history="1">
              <w:r w:rsidRPr="00E376A2">
                <w:rPr>
                  <w:rFonts w:ascii="Calibri Light" w:eastAsia="Calibri" w:hAnsi="Calibri Light" w:cs="Calibri Light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https://elastik.com/en-au/</w:t>
              </w:r>
            </w:hyperlink>
          </w:p>
        </w:tc>
        <w:tc>
          <w:tcPr>
            <w:tcW w:w="603" w:type="pct"/>
          </w:tcPr>
          <w:p w14:paraId="0060AA26" w14:textId="66F726F0" w:rsidR="00582D68" w:rsidRPr="00E376A2" w:rsidRDefault="00582D68" w:rsidP="00E376A2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Assessment; Reporting and Analytics; Academic Testing</w:t>
            </w:r>
          </w:p>
        </w:tc>
        <w:tc>
          <w:tcPr>
            <w:tcW w:w="2486" w:type="pct"/>
          </w:tcPr>
          <w:p w14:paraId="138DCB9F" w14:textId="77777777" w:rsidR="00582D68" w:rsidRPr="00E376A2" w:rsidRDefault="00582D68" w:rsidP="00582D68">
            <w:pPr>
              <w:spacing w:before="40" w:after="40" w:line="276" w:lineRule="auto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  <w:t xml:space="preserve">Information provided: </w:t>
            </w:r>
          </w:p>
          <w:p w14:paraId="41C957D9" w14:textId="77777777" w:rsidR="00582D68" w:rsidRPr="00E376A2" w:rsidRDefault="00582D68" w:rsidP="00582D68">
            <w:pPr>
              <w:spacing w:before="40" w:after="40" w:line="276" w:lineRule="auto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E376A2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Student: name, performance data, DOB, class details, gender, school year</w:t>
            </w:r>
          </w:p>
          <w:p w14:paraId="176C19F2" w14:textId="643BE570" w:rsidR="00582D68" w:rsidRPr="00E376A2" w:rsidRDefault="00582D68" w:rsidP="00582D68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School/Teacher: email address, teacher name</w:t>
            </w:r>
          </w:p>
        </w:tc>
        <w:tc>
          <w:tcPr>
            <w:tcW w:w="1165" w:type="pct"/>
          </w:tcPr>
          <w:p w14:paraId="0ABC88F7" w14:textId="77777777" w:rsidR="00582D68" w:rsidRPr="00E376A2" w:rsidRDefault="00582D68" w:rsidP="00582D68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76A2">
              <w:rPr>
                <w:rFonts w:ascii="Calibri Light" w:hAnsi="Calibri Light" w:cs="Calibri Light"/>
                <w:b/>
                <w:sz w:val="20"/>
                <w:szCs w:val="20"/>
              </w:rPr>
              <w:t>Terms of Use / Privacy Policy</w:t>
            </w:r>
          </w:p>
          <w:p w14:paraId="7DDF262C" w14:textId="77777777" w:rsidR="00582D68" w:rsidRPr="00E376A2" w:rsidRDefault="00582D68" w:rsidP="00582D68">
            <w:pPr>
              <w:spacing w:before="40" w:after="40"/>
              <w:rPr>
                <w:rFonts w:ascii="Calibri Light" w:eastAsia="Calibri" w:hAnsi="Calibri Light" w:cs="Calibri Light"/>
                <w:color w:val="0000FF" w:themeColor="hyperlink"/>
                <w:sz w:val="20"/>
                <w:szCs w:val="20"/>
                <w:u w:val="single"/>
                <w:lang w:eastAsia="en-US"/>
              </w:rPr>
            </w:pPr>
            <w:hyperlink r:id="rId46" w:history="1">
              <w:r w:rsidRPr="00E376A2">
                <w:rPr>
                  <w:rFonts w:ascii="Calibri Light" w:eastAsia="Calibri" w:hAnsi="Calibri Light" w:cs="Calibri Light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https://elastik.com/wp-content/uploads/2022/09/elastik_Au_Security-and-Risk-Assessment_2022.pdf</w:t>
              </w:r>
            </w:hyperlink>
          </w:p>
          <w:p w14:paraId="74C859E5" w14:textId="77777777" w:rsidR="00582D68" w:rsidRPr="00E376A2" w:rsidRDefault="00582D68" w:rsidP="00582D68">
            <w:pPr>
              <w:spacing w:before="40" w:after="40"/>
              <w:rPr>
                <w:rFonts w:ascii="Calibri Light" w:eastAsia="Calibri" w:hAnsi="Calibri Light" w:cs="Calibri Light"/>
                <w:b/>
                <w:color w:val="0000FF" w:themeColor="hyperlink"/>
                <w:sz w:val="20"/>
                <w:szCs w:val="20"/>
                <w:u w:val="single"/>
              </w:rPr>
            </w:pPr>
          </w:p>
          <w:p w14:paraId="292C1DDA" w14:textId="452DA665" w:rsidR="00582D68" w:rsidRPr="00E376A2" w:rsidRDefault="00582D68" w:rsidP="00582D68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hyperlink r:id="rId47" w:history="1">
              <w:r w:rsidRPr="00E376A2">
                <w:rPr>
                  <w:rFonts w:ascii="Calibri Light" w:eastAsia="Calibri" w:hAnsi="Calibri Light" w:cs="Calibri Light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https://elastik.com/wp-content/uploads/2022/09/elastik_Au_PrivacyPolicy_2022.pdf</w:t>
              </w:r>
            </w:hyperlink>
          </w:p>
        </w:tc>
      </w:tr>
      <w:tr w:rsidR="00681A92" w:rsidRPr="00E376A2" w14:paraId="77BFD659" w14:textId="77777777" w:rsidTr="00E376A2">
        <w:tc>
          <w:tcPr>
            <w:tcW w:w="746" w:type="pct"/>
          </w:tcPr>
          <w:p w14:paraId="53017FF7" w14:textId="77777777" w:rsidR="00681A92" w:rsidRPr="00A006E4" w:rsidRDefault="00681A92" w:rsidP="00681A92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A006E4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ClickView</w:t>
            </w:r>
          </w:p>
          <w:p w14:paraId="0D736ABD" w14:textId="7B9706EF" w:rsidR="00681A92" w:rsidRPr="00E376A2" w:rsidRDefault="00681A92" w:rsidP="00681A92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hyperlink r:id="rId48" w:history="1">
              <w:r w:rsidRPr="00A006E4">
                <w:rPr>
                  <w:rStyle w:val="Hyperlink"/>
                  <w:rFonts w:cstheme="minorHAnsi"/>
                  <w:sz w:val="18"/>
                  <w:szCs w:val="18"/>
                </w:rPr>
                <w:t>https://www.clickview.com.au/</w:t>
              </w:r>
            </w:hyperlink>
          </w:p>
        </w:tc>
        <w:tc>
          <w:tcPr>
            <w:tcW w:w="603" w:type="pct"/>
          </w:tcPr>
          <w:p w14:paraId="1FD29D91" w14:textId="6BF207B7" w:rsidR="00681A92" w:rsidRPr="00E376A2" w:rsidRDefault="00681A92" w:rsidP="00681A92">
            <w:pPr>
              <w:spacing w:before="40" w:after="40" w:line="276" w:lineRule="auto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E17956">
              <w:rPr>
                <w:rFonts w:cstheme="minorHAnsi"/>
                <w:sz w:val="18"/>
                <w:szCs w:val="18"/>
              </w:rPr>
              <w:t>Curriculum-aligned video and interactive content for teachers and students.</w:t>
            </w:r>
          </w:p>
        </w:tc>
        <w:tc>
          <w:tcPr>
            <w:tcW w:w="2486" w:type="pct"/>
          </w:tcPr>
          <w:p w14:paraId="3F1EF24A" w14:textId="77777777" w:rsidR="00681A92" w:rsidRDefault="00681A92" w:rsidP="00681A92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Information provided;</w:t>
            </w:r>
          </w:p>
          <w:p w14:paraId="2141CFA2" w14:textId="77777777" w:rsidR="00681A92" w:rsidRPr="00E17956" w:rsidRDefault="00681A92" w:rsidP="00681A92">
            <w:pPr>
              <w:spacing w:before="40" w:after="40" w:line="276" w:lineRule="auto"/>
              <w:rPr>
                <w:rFonts w:ascii="Calibri Light" w:eastAsiaTheme="minorHAnsi" w:hAnsi="Calibri Light" w:cs="Calibri Light"/>
                <w:bCs/>
                <w:sz w:val="18"/>
                <w:szCs w:val="18"/>
                <w:lang w:eastAsia="en-US"/>
              </w:rPr>
            </w:pPr>
            <w:r w:rsidRPr="00E17956">
              <w:rPr>
                <w:rFonts w:ascii="Calibri Light" w:eastAsiaTheme="minorHAnsi" w:hAnsi="Calibri Light" w:cs="Calibri Light"/>
                <w:bCs/>
                <w:sz w:val="18"/>
                <w:szCs w:val="18"/>
                <w:lang w:eastAsia="en-US"/>
              </w:rPr>
              <w:t>Student: name, year level, work, email, photos or videos, username.</w:t>
            </w:r>
          </w:p>
          <w:p w14:paraId="6DF39366" w14:textId="74C75004" w:rsidR="00681A92" w:rsidRPr="00E376A2" w:rsidRDefault="00681A92" w:rsidP="00681A92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20"/>
                <w:szCs w:val="20"/>
                <w:lang w:eastAsia="en-US"/>
              </w:rPr>
            </w:pPr>
            <w:r w:rsidRPr="00E17956">
              <w:rPr>
                <w:rFonts w:ascii="Calibri Light" w:eastAsiaTheme="minorHAnsi" w:hAnsi="Calibri Light" w:cs="Calibri Light"/>
                <w:bCs/>
                <w:sz w:val="18"/>
                <w:szCs w:val="18"/>
                <w:lang w:eastAsia="en-US"/>
              </w:rPr>
              <w:t>School/Teacher: School name</w:t>
            </w:r>
          </w:p>
        </w:tc>
        <w:tc>
          <w:tcPr>
            <w:tcW w:w="1165" w:type="pct"/>
          </w:tcPr>
          <w:p w14:paraId="1D55A550" w14:textId="77777777" w:rsidR="00681A92" w:rsidRPr="000F2743" w:rsidRDefault="00681A92" w:rsidP="00681A92">
            <w:pPr>
              <w:spacing w:before="40" w:after="4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Terms of Use / Privacy Policy</w:t>
            </w:r>
          </w:p>
          <w:p w14:paraId="79B3AB47" w14:textId="77777777" w:rsidR="00681A92" w:rsidRPr="00E17956" w:rsidRDefault="00681A92" w:rsidP="00681A92">
            <w:pPr>
              <w:spacing w:before="40" w:after="40"/>
              <w:rPr>
                <w:rStyle w:val="Hyperlink"/>
                <w:rFonts w:cstheme="minorHAnsi"/>
                <w:sz w:val="18"/>
                <w:szCs w:val="18"/>
              </w:rPr>
            </w:pPr>
            <w:hyperlink r:id="rId49" w:history="1">
              <w:r w:rsidRPr="00E17956">
                <w:rPr>
                  <w:rStyle w:val="Hyperlink"/>
                  <w:rFonts w:cstheme="minorHAnsi"/>
                  <w:sz w:val="18"/>
                  <w:szCs w:val="18"/>
                </w:rPr>
                <w:t>https://www.clickview.com.au/terms-and-conditions/</w:t>
              </w:r>
            </w:hyperlink>
          </w:p>
          <w:p w14:paraId="7CBEABFD" w14:textId="77777777" w:rsidR="00681A92" w:rsidRPr="00E17956" w:rsidRDefault="00681A92" w:rsidP="00681A92">
            <w:pPr>
              <w:spacing w:before="40" w:after="40"/>
              <w:rPr>
                <w:rStyle w:val="Hyperlink"/>
                <w:rFonts w:cstheme="minorHAnsi"/>
                <w:sz w:val="18"/>
                <w:szCs w:val="18"/>
              </w:rPr>
            </w:pPr>
          </w:p>
          <w:p w14:paraId="346A9416" w14:textId="39D90A03" w:rsidR="00681A92" w:rsidRPr="00E376A2" w:rsidRDefault="00681A92" w:rsidP="00681A92">
            <w:pPr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hyperlink r:id="rId50" w:history="1">
              <w:r w:rsidRPr="00E17956">
                <w:rPr>
                  <w:rStyle w:val="Hyperlink"/>
                  <w:rFonts w:cstheme="minorHAnsi"/>
                  <w:sz w:val="18"/>
                  <w:szCs w:val="18"/>
                </w:rPr>
                <w:t>https://www.clickview.com.au/privacy-policy/</w:t>
              </w:r>
            </w:hyperlink>
          </w:p>
        </w:tc>
      </w:tr>
    </w:tbl>
    <w:tbl>
      <w:tblPr>
        <w:tblStyle w:val="TableGrid"/>
        <w:tblW w:w="10504" w:type="dxa"/>
        <w:tblInd w:w="-19" w:type="dxa"/>
        <w:tblLook w:val="04A0" w:firstRow="1" w:lastRow="0" w:firstColumn="1" w:lastColumn="0" w:noHBand="0" w:noVBand="1"/>
      </w:tblPr>
      <w:tblGrid>
        <w:gridCol w:w="1567"/>
        <w:gridCol w:w="1267"/>
        <w:gridCol w:w="5223"/>
        <w:gridCol w:w="2447"/>
      </w:tblGrid>
      <w:tr w:rsidR="00F414B0" w14:paraId="4104EF31" w14:textId="77777777" w:rsidTr="00F414B0">
        <w:trPr>
          <w:trHeight w:val="2865"/>
        </w:trPr>
        <w:tc>
          <w:tcPr>
            <w:tcW w:w="1567" w:type="dxa"/>
            <w:hideMark/>
          </w:tcPr>
          <w:p w14:paraId="1A147E64" w14:textId="77777777" w:rsidR="00F414B0" w:rsidRPr="00F414B0" w:rsidRDefault="00F414B0">
            <w:pPr>
              <w:spacing w:after="0"/>
              <w:ind w:left="1"/>
              <w:rPr>
                <w:rFonts w:eastAsia="Calibri"/>
                <w:sz w:val="18"/>
                <w:szCs w:val="18"/>
                <w:lang w:eastAsia="en-AU"/>
              </w:rPr>
            </w:pPr>
            <w:r w:rsidRPr="00F414B0">
              <w:rPr>
                <w:b/>
                <w:sz w:val="18"/>
                <w:szCs w:val="18"/>
              </w:rPr>
              <w:t xml:space="preserve">Tinkercad </w:t>
            </w:r>
            <w:hyperlink r:id="rId51" w:history="1">
              <w:r w:rsidRPr="00F414B0">
                <w:rPr>
                  <w:rStyle w:val="Hyperlink"/>
                  <w:color w:val="467886"/>
                  <w:sz w:val="18"/>
                  <w:szCs w:val="18"/>
                </w:rPr>
                <w:t xml:space="preserve">https://www. </w:t>
              </w:r>
            </w:hyperlink>
            <w:hyperlink r:id="rId52" w:history="1">
              <w:r w:rsidRPr="00F414B0">
                <w:rPr>
                  <w:rStyle w:val="Hyperlink"/>
                  <w:color w:val="467886"/>
                  <w:sz w:val="18"/>
                  <w:szCs w:val="18"/>
                </w:rPr>
                <w:t xml:space="preserve">tinkercad.co </w:t>
              </w:r>
            </w:hyperlink>
            <w:hyperlink r:id="rId53" w:history="1">
              <w:r w:rsidRPr="00F414B0">
                <w:rPr>
                  <w:rStyle w:val="Hyperlink"/>
                  <w:color w:val="467886"/>
                  <w:sz w:val="18"/>
                  <w:szCs w:val="18"/>
                </w:rPr>
                <w:t>m/</w:t>
              </w:r>
            </w:hyperlink>
            <w:hyperlink r:id="rId54" w:history="1">
              <w:r w:rsidRPr="00F414B0">
                <w:rPr>
                  <w:rStyle w:val="Hyperlink"/>
                  <w:color w:val="000000"/>
                  <w:sz w:val="18"/>
                  <w:szCs w:val="18"/>
                  <w:u w:val="none"/>
                </w:rPr>
                <w:t xml:space="preserve"> </w:t>
              </w:r>
            </w:hyperlink>
            <w:r w:rsidRPr="00F414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7" w:type="dxa"/>
            <w:hideMark/>
          </w:tcPr>
          <w:p w14:paraId="1F4175A8" w14:textId="77777777" w:rsidR="00F414B0" w:rsidRPr="00F414B0" w:rsidRDefault="00F414B0">
            <w:pPr>
              <w:spacing w:after="1" w:line="276" w:lineRule="auto"/>
              <w:rPr>
                <w:sz w:val="18"/>
                <w:szCs w:val="18"/>
              </w:rPr>
            </w:pPr>
            <w:r w:rsidRPr="00F414B0">
              <w:rPr>
                <w:sz w:val="18"/>
                <w:szCs w:val="18"/>
              </w:rPr>
              <w:t xml:space="preserve">Teaching and </w:t>
            </w:r>
          </w:p>
          <w:p w14:paraId="2D4B71C5" w14:textId="77777777" w:rsidR="00F414B0" w:rsidRPr="00F414B0" w:rsidRDefault="00F414B0">
            <w:pPr>
              <w:spacing w:after="54"/>
              <w:rPr>
                <w:sz w:val="18"/>
                <w:szCs w:val="18"/>
              </w:rPr>
            </w:pPr>
            <w:r w:rsidRPr="00F414B0">
              <w:rPr>
                <w:sz w:val="18"/>
                <w:szCs w:val="18"/>
              </w:rPr>
              <w:t xml:space="preserve">Learning </w:t>
            </w:r>
          </w:p>
          <w:p w14:paraId="42584DD6" w14:textId="77777777" w:rsidR="00F414B0" w:rsidRPr="00F414B0" w:rsidRDefault="00F414B0">
            <w:pPr>
              <w:spacing w:after="0"/>
              <w:rPr>
                <w:sz w:val="18"/>
                <w:szCs w:val="18"/>
              </w:rPr>
            </w:pPr>
            <w:r w:rsidRPr="00F414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23" w:type="dxa"/>
            <w:hideMark/>
          </w:tcPr>
          <w:p w14:paraId="50AED838" w14:textId="77777777" w:rsidR="00F414B0" w:rsidRPr="00F414B0" w:rsidRDefault="00F414B0">
            <w:pPr>
              <w:spacing w:after="23"/>
              <w:ind w:left="3"/>
              <w:rPr>
                <w:b/>
                <w:bCs/>
                <w:sz w:val="18"/>
                <w:szCs w:val="18"/>
              </w:rPr>
            </w:pPr>
            <w:r w:rsidRPr="00F414B0">
              <w:rPr>
                <w:b/>
                <w:bCs/>
                <w:sz w:val="18"/>
                <w:szCs w:val="18"/>
              </w:rPr>
              <w:t xml:space="preserve">Information provided: </w:t>
            </w:r>
          </w:p>
          <w:p w14:paraId="5EA9AF23" w14:textId="77777777" w:rsidR="00F414B0" w:rsidRPr="00F414B0" w:rsidRDefault="00F414B0">
            <w:pPr>
              <w:spacing w:after="40" w:line="240" w:lineRule="auto"/>
              <w:ind w:left="3" w:right="9"/>
              <w:rPr>
                <w:sz w:val="18"/>
                <w:szCs w:val="18"/>
              </w:rPr>
            </w:pPr>
            <w:r w:rsidRPr="00F414B0">
              <w:rPr>
                <w:sz w:val="18"/>
                <w:szCs w:val="18"/>
              </w:rPr>
              <w:t xml:space="preserve">Student username, school name, student work/content, class details </w:t>
            </w:r>
          </w:p>
          <w:p w14:paraId="2EB0C6E7" w14:textId="77777777" w:rsidR="00F414B0" w:rsidRPr="00F414B0" w:rsidRDefault="00F414B0">
            <w:pPr>
              <w:spacing w:after="23"/>
              <w:ind w:left="3"/>
              <w:rPr>
                <w:sz w:val="18"/>
                <w:szCs w:val="18"/>
              </w:rPr>
            </w:pPr>
            <w:r w:rsidRPr="00F414B0">
              <w:rPr>
                <w:sz w:val="18"/>
                <w:szCs w:val="18"/>
              </w:rPr>
              <w:t xml:space="preserve">How the information is used: </w:t>
            </w:r>
          </w:p>
          <w:p w14:paraId="4ECB690E" w14:textId="77777777" w:rsidR="00F414B0" w:rsidRPr="00F414B0" w:rsidRDefault="00F414B0">
            <w:pPr>
              <w:spacing w:after="2" w:line="278" w:lineRule="auto"/>
              <w:ind w:left="3" w:right="199"/>
              <w:rPr>
                <w:sz w:val="18"/>
                <w:szCs w:val="18"/>
              </w:rPr>
            </w:pPr>
            <w:r w:rsidRPr="00F414B0">
              <w:rPr>
                <w:sz w:val="18"/>
                <w:szCs w:val="18"/>
              </w:rPr>
              <w:t xml:space="preserve">3D design, electronics, and coding application  Where the information is stored: </w:t>
            </w:r>
          </w:p>
          <w:p w14:paraId="6C8A0F75" w14:textId="77777777" w:rsidR="00F414B0" w:rsidRPr="00F414B0" w:rsidRDefault="00F414B0">
            <w:pPr>
              <w:spacing w:after="0"/>
              <w:ind w:left="3"/>
              <w:rPr>
                <w:sz w:val="18"/>
                <w:szCs w:val="18"/>
              </w:rPr>
            </w:pPr>
            <w:r w:rsidRPr="00F414B0">
              <w:rPr>
                <w:sz w:val="18"/>
                <w:szCs w:val="18"/>
              </w:rPr>
              <w:t xml:space="preserve">Outside Australia </w:t>
            </w:r>
          </w:p>
        </w:tc>
        <w:tc>
          <w:tcPr>
            <w:tcW w:w="2447" w:type="dxa"/>
            <w:hideMark/>
          </w:tcPr>
          <w:p w14:paraId="077FDF63" w14:textId="77777777" w:rsidR="00F414B0" w:rsidRPr="00F414B0" w:rsidRDefault="00F414B0">
            <w:pPr>
              <w:spacing w:after="0"/>
              <w:ind w:left="2"/>
              <w:rPr>
                <w:b/>
                <w:bCs/>
                <w:sz w:val="18"/>
                <w:szCs w:val="18"/>
              </w:rPr>
            </w:pPr>
            <w:r w:rsidRPr="00F414B0">
              <w:rPr>
                <w:b/>
                <w:bCs/>
                <w:sz w:val="18"/>
                <w:szCs w:val="18"/>
              </w:rPr>
              <w:t xml:space="preserve">Terms of Use / Privacy </w:t>
            </w:r>
          </w:p>
          <w:p w14:paraId="4FA99163" w14:textId="77777777" w:rsidR="00F414B0" w:rsidRPr="00F414B0" w:rsidRDefault="00F414B0">
            <w:pPr>
              <w:spacing w:after="38"/>
              <w:ind w:left="2"/>
              <w:rPr>
                <w:b/>
                <w:bCs/>
                <w:sz w:val="18"/>
                <w:szCs w:val="18"/>
              </w:rPr>
            </w:pPr>
            <w:r w:rsidRPr="00F414B0">
              <w:rPr>
                <w:b/>
                <w:bCs/>
                <w:sz w:val="18"/>
                <w:szCs w:val="18"/>
              </w:rPr>
              <w:t xml:space="preserve">Policy </w:t>
            </w:r>
          </w:p>
          <w:p w14:paraId="373B5430" w14:textId="77777777" w:rsidR="00F414B0" w:rsidRPr="00F414B0" w:rsidRDefault="00F414B0">
            <w:pPr>
              <w:spacing w:after="0" w:line="237" w:lineRule="auto"/>
              <w:ind w:left="2"/>
              <w:rPr>
                <w:sz w:val="18"/>
                <w:szCs w:val="18"/>
              </w:rPr>
            </w:pPr>
            <w:hyperlink r:id="rId55" w:history="1">
              <w:r w:rsidRPr="00F414B0">
                <w:rPr>
                  <w:rStyle w:val="Hyperlink"/>
                  <w:color w:val="467886"/>
                  <w:sz w:val="18"/>
                  <w:szCs w:val="18"/>
                </w:rPr>
                <w:t xml:space="preserve">https://www.autodes </w:t>
              </w:r>
            </w:hyperlink>
            <w:hyperlink r:id="rId56" w:history="1">
              <w:r w:rsidRPr="00F414B0">
                <w:rPr>
                  <w:rStyle w:val="Hyperlink"/>
                  <w:color w:val="467886"/>
                  <w:sz w:val="18"/>
                  <w:szCs w:val="18"/>
                </w:rPr>
                <w:t>k.com/company/leg</w:t>
              </w:r>
            </w:hyperlink>
          </w:p>
          <w:p w14:paraId="7A198B61" w14:textId="77777777" w:rsidR="00F414B0" w:rsidRPr="00F414B0" w:rsidRDefault="00F414B0">
            <w:pPr>
              <w:spacing w:after="0"/>
              <w:ind w:left="2"/>
              <w:rPr>
                <w:sz w:val="18"/>
                <w:szCs w:val="18"/>
              </w:rPr>
            </w:pPr>
            <w:hyperlink r:id="rId57" w:history="1">
              <w:r w:rsidRPr="00F414B0">
                <w:rPr>
                  <w:rStyle w:val="Hyperlink"/>
                  <w:color w:val="467886"/>
                  <w:sz w:val="18"/>
                  <w:szCs w:val="18"/>
                </w:rPr>
                <w:t>al</w:t>
              </w:r>
            </w:hyperlink>
            <w:hyperlink r:id="rId58" w:history="1">
              <w:r w:rsidRPr="00F414B0">
                <w:rPr>
                  <w:rStyle w:val="Hyperlink"/>
                  <w:color w:val="467886"/>
                  <w:sz w:val="18"/>
                  <w:szCs w:val="18"/>
                </w:rPr>
                <w:t>-</w:t>
              </w:r>
            </w:hyperlink>
            <w:hyperlink r:id="rId59" w:history="1">
              <w:r w:rsidRPr="00F414B0">
                <w:rPr>
                  <w:rStyle w:val="Hyperlink"/>
                  <w:color w:val="467886"/>
                  <w:sz w:val="18"/>
                  <w:szCs w:val="18"/>
                </w:rPr>
                <w:t>notices</w:t>
              </w:r>
            </w:hyperlink>
            <w:hyperlink r:id="rId60" w:history="1">
              <w:r w:rsidRPr="00F414B0">
                <w:rPr>
                  <w:rStyle w:val="Hyperlink"/>
                  <w:color w:val="467886"/>
                  <w:sz w:val="18"/>
                  <w:szCs w:val="18"/>
                </w:rPr>
                <w:t>trademarks/terms</w:t>
              </w:r>
            </w:hyperlink>
            <w:hyperlink r:id="rId61" w:history="1">
              <w:r w:rsidRPr="00F414B0">
                <w:rPr>
                  <w:rStyle w:val="Hyperlink"/>
                  <w:color w:val="467886"/>
                  <w:sz w:val="18"/>
                  <w:szCs w:val="18"/>
                </w:rPr>
                <w:t>of</w:t>
              </w:r>
            </w:hyperlink>
            <w:hyperlink r:id="rId62" w:history="1">
              <w:r w:rsidRPr="00F414B0">
                <w:rPr>
                  <w:rStyle w:val="Hyperlink"/>
                  <w:color w:val="467886"/>
                  <w:sz w:val="18"/>
                  <w:szCs w:val="18"/>
                </w:rPr>
                <w:t>-</w:t>
              </w:r>
            </w:hyperlink>
            <w:hyperlink r:id="rId63" w:history="1">
              <w:r w:rsidRPr="00F414B0">
                <w:rPr>
                  <w:rStyle w:val="Hyperlink"/>
                  <w:color w:val="467886"/>
                  <w:sz w:val="18"/>
                  <w:szCs w:val="18"/>
                </w:rPr>
                <w:t>service</w:t>
              </w:r>
            </w:hyperlink>
            <w:hyperlink r:id="rId64" w:history="1">
              <w:r w:rsidRPr="00F414B0">
                <w:rPr>
                  <w:rStyle w:val="Hyperlink"/>
                  <w:color w:val="467886"/>
                  <w:sz w:val="18"/>
                  <w:szCs w:val="18"/>
                </w:rPr>
                <w:t>autodesk360</w:t>
              </w:r>
            </w:hyperlink>
            <w:hyperlink r:id="rId65" w:history="1">
              <w:r w:rsidRPr="00F414B0">
                <w:rPr>
                  <w:rStyle w:val="Hyperlink"/>
                  <w:color w:val="467886"/>
                  <w:sz w:val="18"/>
                  <w:szCs w:val="18"/>
                </w:rPr>
                <w:t>-</w:t>
              </w:r>
            </w:hyperlink>
            <w:hyperlink r:id="rId66" w:history="1">
              <w:r w:rsidRPr="00F414B0">
                <w:rPr>
                  <w:rStyle w:val="Hyperlink"/>
                  <w:color w:val="467886"/>
                  <w:sz w:val="18"/>
                  <w:szCs w:val="18"/>
                </w:rPr>
                <w:t>web</w:t>
              </w:r>
            </w:hyperlink>
            <w:hyperlink r:id="rId67" w:history="1">
              <w:r w:rsidRPr="00F414B0">
                <w:rPr>
                  <w:rStyle w:val="Hyperlink"/>
                  <w:color w:val="467886"/>
                  <w:sz w:val="18"/>
                  <w:szCs w:val="18"/>
                </w:rPr>
                <w:t>services/terms</w:t>
              </w:r>
            </w:hyperlink>
            <w:hyperlink r:id="rId68" w:history="1">
              <w:r w:rsidRPr="00F414B0">
                <w:rPr>
                  <w:rStyle w:val="Hyperlink"/>
                  <w:color w:val="467886"/>
                  <w:sz w:val="18"/>
                  <w:szCs w:val="18"/>
                </w:rPr>
                <w:t>-</w:t>
              </w:r>
            </w:hyperlink>
            <w:hyperlink r:id="rId69" w:history="1">
              <w:r w:rsidRPr="00F414B0">
                <w:rPr>
                  <w:rStyle w:val="Hyperlink"/>
                  <w:color w:val="467886"/>
                  <w:sz w:val="18"/>
                  <w:szCs w:val="18"/>
                </w:rPr>
                <w:t>of</w:t>
              </w:r>
            </w:hyperlink>
            <w:hyperlink r:id="rId70" w:history="1">
              <w:r w:rsidRPr="00F414B0">
                <w:rPr>
                  <w:rStyle w:val="Hyperlink"/>
                  <w:color w:val="467886"/>
                  <w:sz w:val="18"/>
                  <w:szCs w:val="18"/>
                </w:rPr>
                <w:t>service</w:t>
              </w:r>
            </w:hyperlink>
            <w:hyperlink r:id="rId71" w:history="1">
              <w:r w:rsidRPr="00F414B0">
                <w:rPr>
                  <w:rStyle w:val="Hyperlink"/>
                  <w:color w:val="467886"/>
                  <w:sz w:val="18"/>
                  <w:szCs w:val="18"/>
                </w:rPr>
                <w:t>-</w:t>
              </w:r>
            </w:hyperlink>
            <w:hyperlink r:id="rId72" w:history="1">
              <w:r w:rsidRPr="00F414B0">
                <w:rPr>
                  <w:rStyle w:val="Hyperlink"/>
                  <w:color w:val="467886"/>
                  <w:sz w:val="18"/>
                  <w:szCs w:val="18"/>
                </w:rPr>
                <w:t>for</w:t>
              </w:r>
            </w:hyperlink>
            <w:hyperlink r:id="rId73" w:history="1">
              <w:r w:rsidRPr="00F414B0">
                <w:rPr>
                  <w:rStyle w:val="Hyperlink"/>
                  <w:color w:val="467886"/>
                  <w:sz w:val="18"/>
                  <w:szCs w:val="18"/>
                </w:rPr>
                <w:t>-</w:t>
              </w:r>
            </w:hyperlink>
            <w:hyperlink r:id="rId74" w:history="1">
              <w:r w:rsidRPr="00F414B0">
                <w:rPr>
                  <w:rStyle w:val="Hyperlink"/>
                  <w:color w:val="467886"/>
                  <w:sz w:val="18"/>
                  <w:szCs w:val="18"/>
                </w:rPr>
                <w:t>tinkercad</w:t>
              </w:r>
            </w:hyperlink>
            <w:hyperlink r:id="rId75" w:history="1">
              <w:r w:rsidRPr="00F414B0">
                <w:rPr>
                  <w:rStyle w:val="Hyperlink"/>
                  <w:color w:val="000000"/>
                  <w:sz w:val="18"/>
                  <w:szCs w:val="18"/>
                  <w:u w:val="none"/>
                </w:rPr>
                <w:t xml:space="preserve"> </w:t>
              </w:r>
            </w:hyperlink>
            <w:r w:rsidRPr="00F414B0">
              <w:rPr>
                <w:sz w:val="18"/>
                <w:szCs w:val="18"/>
              </w:rPr>
              <w:t xml:space="preserve"> </w:t>
            </w:r>
          </w:p>
        </w:tc>
      </w:tr>
    </w:tbl>
    <w:p w14:paraId="0711AB79" w14:textId="77777777" w:rsidR="00891211" w:rsidRDefault="00891211" w:rsidP="00AC2C79">
      <w:pPr>
        <w:spacing w:after="0"/>
        <w:rPr>
          <w:rFonts w:ascii="Calibri Light" w:hAnsi="Calibri Light" w:cs="Calibri Light"/>
          <w:b/>
          <w:sz w:val="20"/>
          <w:szCs w:val="20"/>
        </w:rPr>
      </w:pPr>
    </w:p>
    <w:p w14:paraId="4BEBE2C0" w14:textId="77777777" w:rsidR="009A292D" w:rsidRPr="000626FC" w:rsidRDefault="009A292D" w:rsidP="00AC2C79">
      <w:pPr>
        <w:spacing w:after="0"/>
        <w:rPr>
          <w:rFonts w:ascii="Calibri Light" w:hAnsi="Calibri Light" w:cs="Calibri Light"/>
          <w:b/>
          <w:sz w:val="20"/>
          <w:szCs w:val="20"/>
        </w:rPr>
      </w:pPr>
    </w:p>
    <w:p w14:paraId="0674CCD5" w14:textId="2063CB11" w:rsidR="00FC3A70" w:rsidRDefault="00FC3A70" w:rsidP="00FC3A70">
      <w:pPr>
        <w:rPr>
          <w:rFonts w:asciiTheme="majorHAnsi" w:hAnsiTheme="majorHAnsi" w:cstheme="majorHAnsi"/>
          <w:b/>
          <w:i/>
        </w:rPr>
      </w:pPr>
      <w:r w:rsidRPr="007C51AA">
        <w:rPr>
          <w:rFonts w:ascii="Calibri Light" w:hAnsi="Calibri Light" w:cs="Calibri Light"/>
          <w:b/>
          <w:i/>
        </w:rPr>
        <w:t xml:space="preserve">I consent to my child’s information being provided, if required, to each of the above service providers </w:t>
      </w:r>
      <w:r w:rsidRPr="007C51AA">
        <w:rPr>
          <w:rFonts w:asciiTheme="majorHAnsi" w:hAnsiTheme="majorHAnsi" w:cstheme="majorHAnsi"/>
          <w:b/>
          <w:i/>
        </w:rPr>
        <w:t xml:space="preserve">until such time as </w:t>
      </w:r>
      <w:r>
        <w:rPr>
          <w:rFonts w:asciiTheme="majorHAnsi" w:hAnsiTheme="majorHAnsi" w:cstheme="majorHAnsi"/>
          <w:b/>
          <w:i/>
        </w:rPr>
        <w:t>I</w:t>
      </w:r>
      <w:r w:rsidRPr="007C51AA">
        <w:rPr>
          <w:rFonts w:asciiTheme="majorHAnsi" w:hAnsiTheme="majorHAnsi" w:cstheme="majorHAnsi"/>
          <w:b/>
          <w:i/>
        </w:rPr>
        <w:t xml:space="preserve"> advise the school otherwise.</w:t>
      </w:r>
      <w:r>
        <w:rPr>
          <w:rFonts w:asciiTheme="majorHAnsi" w:hAnsiTheme="majorHAnsi" w:cstheme="majorHAnsi"/>
          <w:b/>
          <w:i/>
        </w:rPr>
        <w:t xml:space="preserve"> </w:t>
      </w:r>
    </w:p>
    <w:tbl>
      <w:tblPr>
        <w:tblStyle w:val="TableGrid"/>
        <w:tblW w:w="10774" w:type="dxa"/>
        <w:tblInd w:w="-8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9"/>
        <w:gridCol w:w="5665"/>
      </w:tblGrid>
      <w:tr w:rsidR="009A292D" w:rsidRPr="000626FC" w14:paraId="027B15DA" w14:textId="77777777" w:rsidTr="00DF47FE">
        <w:trPr>
          <w:trHeight w:val="429"/>
        </w:trPr>
        <w:tc>
          <w:tcPr>
            <w:tcW w:w="5109" w:type="dxa"/>
          </w:tcPr>
          <w:p w14:paraId="0D0CE96A" w14:textId="77777777" w:rsidR="000B2E1A" w:rsidRDefault="009A292D" w:rsidP="00DF47FE">
            <w:pPr>
              <w:rPr>
                <w:rFonts w:ascii="Calibri Light" w:hAnsi="Calibri Light" w:cs="Calibri Light"/>
              </w:rPr>
            </w:pPr>
            <w:r w:rsidRPr="000626FC">
              <w:rPr>
                <w:rFonts w:ascii="Calibri Light" w:hAnsi="Calibri Light" w:cs="Calibri Light"/>
              </w:rPr>
              <w:lastRenderedPageBreak/>
              <w:t>Parent/Guardian Name:</w:t>
            </w:r>
          </w:p>
          <w:p w14:paraId="49E2C9EA" w14:textId="6085EE1E" w:rsidR="009D2769" w:rsidRPr="000626FC" w:rsidRDefault="009D2769" w:rsidP="00DF47FE">
            <w:pPr>
              <w:rPr>
                <w:rFonts w:ascii="Calibri Light" w:hAnsi="Calibri Light" w:cs="Calibri Light"/>
              </w:rPr>
            </w:pPr>
          </w:p>
        </w:tc>
        <w:tc>
          <w:tcPr>
            <w:tcW w:w="5665" w:type="dxa"/>
          </w:tcPr>
          <w:p w14:paraId="1C68FB3D" w14:textId="77777777" w:rsidR="009A292D" w:rsidRPr="000626FC" w:rsidRDefault="009A292D" w:rsidP="00DF47FE">
            <w:pPr>
              <w:rPr>
                <w:rFonts w:ascii="Calibri Light" w:hAnsi="Calibri Light" w:cs="Calibri Light"/>
              </w:rPr>
            </w:pPr>
            <w:r w:rsidRPr="000626FC">
              <w:rPr>
                <w:rFonts w:ascii="Calibri Light" w:hAnsi="Calibri Light" w:cs="Calibri Light"/>
              </w:rPr>
              <w:t>Student Name:</w:t>
            </w:r>
          </w:p>
        </w:tc>
      </w:tr>
      <w:tr w:rsidR="009A292D" w:rsidRPr="000626FC" w14:paraId="39A064F3" w14:textId="77777777" w:rsidTr="00DF47FE">
        <w:trPr>
          <w:trHeight w:val="429"/>
        </w:trPr>
        <w:tc>
          <w:tcPr>
            <w:tcW w:w="5109" w:type="dxa"/>
          </w:tcPr>
          <w:p w14:paraId="5372A958" w14:textId="77777777" w:rsidR="000B2E1A" w:rsidRDefault="009A292D" w:rsidP="00DF47FE">
            <w:pPr>
              <w:rPr>
                <w:rFonts w:ascii="Calibri Light" w:hAnsi="Calibri Light" w:cs="Calibri Light"/>
              </w:rPr>
            </w:pPr>
            <w:r w:rsidRPr="000626FC">
              <w:rPr>
                <w:rFonts w:ascii="Calibri Light" w:hAnsi="Calibri Light" w:cs="Calibri Light"/>
              </w:rPr>
              <w:t>Date:</w:t>
            </w:r>
          </w:p>
          <w:p w14:paraId="4701F2A2" w14:textId="43634C4B" w:rsidR="009D2769" w:rsidRPr="000626FC" w:rsidRDefault="009D2769" w:rsidP="00DF47FE">
            <w:pPr>
              <w:rPr>
                <w:rFonts w:ascii="Calibri Light" w:hAnsi="Calibri Light" w:cs="Calibri Light"/>
              </w:rPr>
            </w:pPr>
          </w:p>
        </w:tc>
        <w:tc>
          <w:tcPr>
            <w:tcW w:w="5665" w:type="dxa"/>
          </w:tcPr>
          <w:p w14:paraId="30C611AA" w14:textId="77777777" w:rsidR="009A292D" w:rsidRPr="000626FC" w:rsidRDefault="009A292D" w:rsidP="00DF47FE">
            <w:pPr>
              <w:rPr>
                <w:rFonts w:ascii="Calibri Light" w:hAnsi="Calibri Light" w:cs="Calibri Light"/>
              </w:rPr>
            </w:pPr>
            <w:r w:rsidRPr="000626FC">
              <w:rPr>
                <w:rFonts w:ascii="Calibri Light" w:hAnsi="Calibri Light" w:cs="Calibri Light"/>
              </w:rPr>
              <w:t>Student Year Level:</w:t>
            </w:r>
          </w:p>
        </w:tc>
      </w:tr>
      <w:tr w:rsidR="009A292D" w:rsidRPr="000626FC" w14:paraId="43E2ABC5" w14:textId="77777777" w:rsidTr="00DF47FE">
        <w:trPr>
          <w:trHeight w:val="443"/>
        </w:trPr>
        <w:tc>
          <w:tcPr>
            <w:tcW w:w="10774" w:type="dxa"/>
            <w:gridSpan w:val="2"/>
          </w:tcPr>
          <w:p w14:paraId="14C2A15D" w14:textId="77777777" w:rsidR="000B2E1A" w:rsidRDefault="009A292D" w:rsidP="00DF47FE">
            <w:pPr>
              <w:rPr>
                <w:rFonts w:ascii="Calibri Light" w:hAnsi="Calibri Light" w:cs="Calibri Light"/>
              </w:rPr>
            </w:pPr>
            <w:r w:rsidRPr="000626FC">
              <w:rPr>
                <w:rFonts w:ascii="Calibri Light" w:hAnsi="Calibri Light" w:cs="Calibri Light"/>
              </w:rPr>
              <w:t>Signed:</w:t>
            </w:r>
          </w:p>
          <w:p w14:paraId="0F72D85A" w14:textId="70D77579" w:rsidR="009D2769" w:rsidRPr="001F03CA" w:rsidRDefault="009D2769" w:rsidP="00DF47FE">
            <w:pPr>
              <w:rPr>
                <w:rFonts w:ascii="Calibri Light" w:hAnsi="Calibri Light" w:cs="Calibri Light"/>
              </w:rPr>
            </w:pPr>
          </w:p>
        </w:tc>
      </w:tr>
    </w:tbl>
    <w:p w14:paraId="7AFAEE2B" w14:textId="77777777" w:rsidR="009A292D" w:rsidRPr="000626FC" w:rsidRDefault="009A292D" w:rsidP="00AC2C79">
      <w:pPr>
        <w:spacing w:after="0"/>
        <w:rPr>
          <w:rFonts w:ascii="Calibri Light" w:hAnsi="Calibri Light" w:cs="Calibri Light"/>
          <w:b/>
        </w:rPr>
      </w:pPr>
    </w:p>
    <w:sectPr w:rsidR="009A292D" w:rsidRPr="000626FC" w:rsidSect="00BD5D29">
      <w:headerReference w:type="even" r:id="rId76"/>
      <w:headerReference w:type="default" r:id="rId77"/>
      <w:headerReference w:type="first" r:id="rId7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77F98" w14:textId="77777777" w:rsidR="001D0EED" w:rsidRDefault="001D0EED">
      <w:pPr>
        <w:spacing w:after="0" w:line="240" w:lineRule="auto"/>
      </w:pPr>
      <w:r>
        <w:separator/>
      </w:r>
    </w:p>
  </w:endnote>
  <w:endnote w:type="continuationSeparator" w:id="0">
    <w:p w14:paraId="14E4D42F" w14:textId="77777777" w:rsidR="001D0EED" w:rsidRDefault="001D0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DCF1" w14:textId="77777777" w:rsidR="001D0EED" w:rsidRDefault="001D0EED">
      <w:pPr>
        <w:spacing w:after="0" w:line="240" w:lineRule="auto"/>
      </w:pPr>
      <w:r>
        <w:separator/>
      </w:r>
    </w:p>
  </w:footnote>
  <w:footnote w:type="continuationSeparator" w:id="0">
    <w:p w14:paraId="449E630F" w14:textId="77777777" w:rsidR="001D0EED" w:rsidRDefault="001D0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6A41" w14:textId="55DDFA1B" w:rsidR="00F414B0" w:rsidRDefault="00F414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D0C00A" wp14:editId="0FD9CF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81205093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F988E" w14:textId="71BC408C" w:rsidR="00F414B0" w:rsidRPr="00F414B0" w:rsidRDefault="00F414B0" w:rsidP="00F41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414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0C0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3BEF988E" w14:textId="71BC408C" w:rsidR="00F414B0" w:rsidRPr="00F414B0" w:rsidRDefault="00F414B0" w:rsidP="00F41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F414B0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B9D0" w14:textId="08877569" w:rsidR="00F414B0" w:rsidRDefault="00F414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AFE2E8" wp14:editId="4D584583">
              <wp:simplePos x="461176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32611291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8D199" w14:textId="072DC4FC" w:rsidR="00F414B0" w:rsidRPr="00F414B0" w:rsidRDefault="00F414B0" w:rsidP="00F41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414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FE2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TaDA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" filled="f" stroked="f">
              <v:fill o:detectmouseclick="t"/>
              <v:textbox style="mso-fit-shape-to-text:t" inset="0,15pt,0,0">
                <w:txbxContent>
                  <w:p w14:paraId="4418D199" w14:textId="072DC4FC" w:rsidR="00F414B0" w:rsidRPr="00F414B0" w:rsidRDefault="00F414B0" w:rsidP="00F41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F414B0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E4F0" w14:textId="58AEB263" w:rsidR="00D1060E" w:rsidRDefault="00F414B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FE5934" wp14:editId="19F98F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77335066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56B13" w14:textId="41D9A6CC" w:rsidR="00F414B0" w:rsidRPr="00F414B0" w:rsidRDefault="00F414B0" w:rsidP="00F41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414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E59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63B56B13" w14:textId="41D9A6CC" w:rsidR="00F414B0" w:rsidRPr="00F414B0" w:rsidRDefault="00F414B0" w:rsidP="00F41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F414B0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060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063209" wp14:editId="14A58A4A">
              <wp:simplePos x="0" y="0"/>
              <wp:positionH relativeFrom="column">
                <wp:posOffset>7391400</wp:posOffset>
              </wp:positionH>
              <wp:positionV relativeFrom="paragraph">
                <wp:posOffset>-40004</wp:posOffset>
              </wp:positionV>
              <wp:extent cx="2362200" cy="304800"/>
              <wp:effectExtent l="0" t="0" r="1905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0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8962F3E" w14:textId="77777777" w:rsidR="00D1060E" w:rsidRPr="00D86E4B" w:rsidRDefault="00D1060E" w:rsidP="006C694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86E4B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Example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</w:t>
                          </w:r>
                          <w:r w:rsidRPr="00D86E4B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:</w:t>
                          </w:r>
                          <w:r w:rsidRPr="00D86E4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Explicit Consent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063209" id="_x0000_s1029" type="#_x0000_t202" style="position:absolute;margin-left:582pt;margin-top:-3.15pt;width:186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" fillcolor="window" strokeweight=".5pt">
              <v:textbox>
                <w:txbxContent>
                  <w:p w14:paraId="78962F3E" w14:textId="77777777" w:rsidR="00D1060E" w:rsidRPr="00D86E4B" w:rsidRDefault="00D1060E" w:rsidP="006C694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86E4B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Example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</w:t>
                    </w:r>
                    <w:r w:rsidRPr="00D86E4B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:</w:t>
                    </w:r>
                    <w:r w:rsidRPr="00D86E4B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Explicit Consent</w:t>
                    </w:r>
                  </w:p>
                </w:txbxContent>
              </v:textbox>
            </v:shape>
          </w:pict>
        </mc:Fallback>
      </mc:AlternateContent>
    </w:r>
    <w:r w:rsidR="00D1060E" w:rsidRPr="00551C66">
      <w:rPr>
        <w:noProof/>
        <w:color w:val="114C8E"/>
        <w:lang w:eastAsia="en-AU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6820"/>
    <w:multiLevelType w:val="hybridMultilevel"/>
    <w:tmpl w:val="D778A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86308"/>
    <w:multiLevelType w:val="hybridMultilevel"/>
    <w:tmpl w:val="1690E6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294425">
    <w:abstractNumId w:val="0"/>
  </w:num>
  <w:num w:numId="2" w16cid:durableId="1275940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zNjezMDU0NTAxNzVU0lEKTi0uzszPAykwrAUAQ8Et9CwAAAA="/>
  </w:docVars>
  <w:rsids>
    <w:rsidRoot w:val="007258F5"/>
    <w:rsid w:val="00037020"/>
    <w:rsid w:val="0005146B"/>
    <w:rsid w:val="000626FC"/>
    <w:rsid w:val="0008729E"/>
    <w:rsid w:val="000B2E1A"/>
    <w:rsid w:val="001026F7"/>
    <w:rsid w:val="00143161"/>
    <w:rsid w:val="0018155C"/>
    <w:rsid w:val="001D0EED"/>
    <w:rsid w:val="001F03CA"/>
    <w:rsid w:val="001F6592"/>
    <w:rsid w:val="00206E26"/>
    <w:rsid w:val="0023168C"/>
    <w:rsid w:val="00242265"/>
    <w:rsid w:val="00250548"/>
    <w:rsid w:val="00287080"/>
    <w:rsid w:val="0032510B"/>
    <w:rsid w:val="0032631E"/>
    <w:rsid w:val="00351B2F"/>
    <w:rsid w:val="0035541F"/>
    <w:rsid w:val="0039326F"/>
    <w:rsid w:val="00393917"/>
    <w:rsid w:val="004676AF"/>
    <w:rsid w:val="00492AA4"/>
    <w:rsid w:val="004C7BEF"/>
    <w:rsid w:val="00544873"/>
    <w:rsid w:val="0055150A"/>
    <w:rsid w:val="00582D68"/>
    <w:rsid w:val="005D3290"/>
    <w:rsid w:val="00600783"/>
    <w:rsid w:val="006053A0"/>
    <w:rsid w:val="00630DB5"/>
    <w:rsid w:val="006440B2"/>
    <w:rsid w:val="00664BC0"/>
    <w:rsid w:val="00681A92"/>
    <w:rsid w:val="006A3F62"/>
    <w:rsid w:val="006C6943"/>
    <w:rsid w:val="007258F5"/>
    <w:rsid w:val="007427BB"/>
    <w:rsid w:val="00742984"/>
    <w:rsid w:val="00761BA2"/>
    <w:rsid w:val="007B6D83"/>
    <w:rsid w:val="007D0E41"/>
    <w:rsid w:val="007D63CD"/>
    <w:rsid w:val="00810617"/>
    <w:rsid w:val="00891211"/>
    <w:rsid w:val="00987D34"/>
    <w:rsid w:val="009A292D"/>
    <w:rsid w:val="009B2ADD"/>
    <w:rsid w:val="009C60DD"/>
    <w:rsid w:val="009C7AF5"/>
    <w:rsid w:val="009D2769"/>
    <w:rsid w:val="009D43C5"/>
    <w:rsid w:val="009E35F7"/>
    <w:rsid w:val="00A014C4"/>
    <w:rsid w:val="00A1167E"/>
    <w:rsid w:val="00AB0F09"/>
    <w:rsid w:val="00AC2C79"/>
    <w:rsid w:val="00AD1613"/>
    <w:rsid w:val="00AF5082"/>
    <w:rsid w:val="00B214CC"/>
    <w:rsid w:val="00BA2A7B"/>
    <w:rsid w:val="00BD5D29"/>
    <w:rsid w:val="00C113DD"/>
    <w:rsid w:val="00C93C7D"/>
    <w:rsid w:val="00CF1437"/>
    <w:rsid w:val="00D1060E"/>
    <w:rsid w:val="00DD0FAE"/>
    <w:rsid w:val="00DE7FEE"/>
    <w:rsid w:val="00DF38D2"/>
    <w:rsid w:val="00E376A2"/>
    <w:rsid w:val="00EC1F05"/>
    <w:rsid w:val="00EC78E9"/>
    <w:rsid w:val="00EE0047"/>
    <w:rsid w:val="00F414B0"/>
    <w:rsid w:val="00FC3A70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2519CB4"/>
  <w15:docId w15:val="{1BDF055E-3E7D-4B94-95B2-7071BD06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943"/>
    <w:pPr>
      <w:spacing w:after="160" w:line="259" w:lineRule="auto"/>
    </w:pPr>
    <w:rPr>
      <w:rFonts w:eastAsiaTheme="minorEastAsia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B2AD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B2ADD"/>
  </w:style>
  <w:style w:type="character" w:styleId="Hyperlink">
    <w:name w:val="Hyperlink"/>
    <w:basedOn w:val="DefaultParagraphFont"/>
    <w:uiPriority w:val="99"/>
    <w:unhideWhenUsed/>
    <w:rsid w:val="007258F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258F5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258F5"/>
    <w:pPr>
      <w:spacing w:after="0" w:line="240" w:lineRule="auto"/>
    </w:pPr>
    <w:rPr>
      <w:rFonts w:eastAsiaTheme="minorEastAsia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7258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8F5"/>
    <w:rPr>
      <w:rFonts w:eastAsiaTheme="minorEastAsia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206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E26"/>
    <w:rPr>
      <w:rFonts w:eastAsiaTheme="minorEastAsia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BA2"/>
    <w:rPr>
      <w:rFonts w:ascii="Segoe UI" w:eastAsiaTheme="minorEastAsia" w:hAnsi="Segoe UI" w:cs="Segoe UI"/>
      <w:sz w:val="18"/>
      <w:szCs w:val="18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0B2E1A"/>
    <w:rPr>
      <w:color w:val="605E5C"/>
      <w:shd w:val="clear" w:color="auto" w:fill="E1DFDD"/>
    </w:rPr>
  </w:style>
  <w:style w:type="table" w:customStyle="1" w:styleId="TableGrid0">
    <w:name w:val="TableGrid"/>
    <w:rsid w:val="00F414B0"/>
    <w:pPr>
      <w:spacing w:after="0" w:line="240" w:lineRule="auto"/>
    </w:pPr>
    <w:rPr>
      <w:rFonts w:eastAsiaTheme="minorEastAsia"/>
      <w:kern w:val="2"/>
      <w:sz w:val="24"/>
      <w:szCs w:val="24"/>
      <w:lang w:eastAsia="en-A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ileeducation.com/other/privacy/" TargetMode="External"/><Relationship Id="rId18" Type="http://schemas.openxmlformats.org/officeDocument/2006/relationships/hyperlink" Target="https://www.canva.com/education/" TargetMode="External"/><Relationship Id="rId26" Type="http://schemas.openxmlformats.org/officeDocument/2006/relationships/hyperlink" Target="https://www.acer.org/au/pat" TargetMode="External"/><Relationship Id="rId39" Type="http://schemas.openxmlformats.org/officeDocument/2006/relationships/hyperlink" Target="https://code.org/" TargetMode="External"/><Relationship Id="rId21" Type="http://schemas.openxmlformats.org/officeDocument/2006/relationships/hyperlink" Target="https://www.&#8204;educationperfect.com" TargetMode="External"/><Relationship Id="rId34" Type="http://schemas.openxmlformats.org/officeDocument/2006/relationships/hyperlink" Target="https://banqer.co/privacy" TargetMode="External"/><Relationship Id="rId42" Type="http://schemas.openxmlformats.org/officeDocument/2006/relationships/hyperlink" Target="https://www.&#8204;mathletics.com&#8204;/au/" TargetMode="External"/><Relationship Id="rId47" Type="http://schemas.openxmlformats.org/officeDocument/2006/relationships/hyperlink" Target="https://elastik.com/wp-content/uploads/2022/09/elastik_Au_PrivacyPolicy_2022.pdf" TargetMode="External"/><Relationship Id="rId50" Type="http://schemas.openxmlformats.org/officeDocument/2006/relationships/hyperlink" Target="https://www.clickview.com.au/privacy-policy/" TargetMode="External"/><Relationship Id="rId55" Type="http://schemas.openxmlformats.org/officeDocument/2006/relationships/hyperlink" Target="https://www.autodesk.com/company/legal-notices-trademarks/terms-of-service-autodesk360-web-services/terms-of-service-for-tinkercad" TargetMode="External"/><Relationship Id="rId63" Type="http://schemas.openxmlformats.org/officeDocument/2006/relationships/hyperlink" Target="https://www.autodesk.com/company/legal-notices-trademarks/terms-of-service-autodesk360-web-services/terms-of-service-for-tinkercad" TargetMode="External"/><Relationship Id="rId68" Type="http://schemas.openxmlformats.org/officeDocument/2006/relationships/hyperlink" Target="https://www.autodesk.com/company/legal-notices-trademarks/terms-of-service-autodesk360-web-services/terms-of-service-for-tinkercad" TargetMode="External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www.autodesk.com/company/legal-notices-trademarks/terms-of-service-autodesk360-web-services/terms-of-service-for-tinkerca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rust.kahoot.com/privacy-policy/" TargetMode="External"/><Relationship Id="rId29" Type="http://schemas.openxmlformats.org/officeDocument/2006/relationships/hyperlink" Target="https://padlet.com/" TargetMode="External"/><Relationship Id="rId11" Type="http://schemas.openxmlformats.org/officeDocument/2006/relationships/hyperlink" Target="https://stileapp.com/login" TargetMode="External"/><Relationship Id="rId24" Type="http://schemas.openxmlformats.org/officeDocument/2006/relationships/hyperlink" Target="https://www.softlinkint.com/product/oliver/" TargetMode="External"/><Relationship Id="rId32" Type="http://schemas.openxmlformats.org/officeDocument/2006/relationships/hyperlink" Target="https://banqer.com.au/" TargetMode="External"/><Relationship Id="rId37" Type="http://schemas.openxmlformats.org/officeDocument/2006/relationships/hyperlink" Target="https://groklearning.com/policies/privacy/" TargetMode="External"/><Relationship Id="rId40" Type="http://schemas.openxmlformats.org/officeDocument/2006/relationships/hyperlink" Target="https://code.org/tos" TargetMode="External"/><Relationship Id="rId45" Type="http://schemas.openxmlformats.org/officeDocument/2006/relationships/hyperlink" Target="https://elastik.com/en-au/" TargetMode="External"/><Relationship Id="rId53" Type="http://schemas.openxmlformats.org/officeDocument/2006/relationships/hyperlink" Target="https://www.tinkercad.com/" TargetMode="External"/><Relationship Id="rId58" Type="http://schemas.openxmlformats.org/officeDocument/2006/relationships/hyperlink" Target="https://www.autodesk.com/company/legal-notices-trademarks/terms-of-service-autodesk360-web-services/terms-of-service-for-tinkercad" TargetMode="External"/><Relationship Id="rId66" Type="http://schemas.openxmlformats.org/officeDocument/2006/relationships/hyperlink" Target="https://www.autodesk.com/company/legal-notices-trademarks/terms-of-service-autodesk360-web-services/terms-of-service-for-tinkercad" TargetMode="External"/><Relationship Id="rId74" Type="http://schemas.openxmlformats.org/officeDocument/2006/relationships/hyperlink" Target="https://www.autodesk.com/company/legal-notices-trademarks/terms-of-service-autodesk360-web-services/terms-of-service-for-tinkercad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autodesk.com/company/legal-notices-trademarks/terms-of-service-autodesk360-web-services/terms-of-service-for-tinkercad" TargetMode="External"/><Relationship Id="rId10" Type="http://schemas.openxmlformats.org/officeDocument/2006/relationships/hyperlink" Target="https://audiri.com.au/for-parents/" TargetMode="External"/><Relationship Id="rId19" Type="http://schemas.openxmlformats.org/officeDocument/2006/relationships/hyperlink" Target="https://about.canva.com/terms-of-use/" TargetMode="External"/><Relationship Id="rId31" Type="http://schemas.openxmlformats.org/officeDocument/2006/relationships/hyperlink" Target="https://legal.padlet.com/privacy" TargetMode="External"/><Relationship Id="rId44" Type="http://schemas.openxmlformats.org/officeDocument/2006/relationships/hyperlink" Target="https://www.3plearning.com&#8204;/terms/" TargetMode="External"/><Relationship Id="rId52" Type="http://schemas.openxmlformats.org/officeDocument/2006/relationships/hyperlink" Target="https://www.tinkercad.com/" TargetMode="External"/><Relationship Id="rId60" Type="http://schemas.openxmlformats.org/officeDocument/2006/relationships/hyperlink" Target="https://www.autodesk.com/company/legal-notices-trademarks/terms-of-service-autodesk360-web-services/terms-of-service-for-tinkercad" TargetMode="External"/><Relationship Id="rId65" Type="http://schemas.openxmlformats.org/officeDocument/2006/relationships/hyperlink" Target="https://www.autodesk.com/company/legal-notices-trademarks/terms-of-service-autodesk360-web-services/terms-of-service-for-tinkercad" TargetMode="External"/><Relationship Id="rId73" Type="http://schemas.openxmlformats.org/officeDocument/2006/relationships/hyperlink" Target="https://www.autodesk.com/company/legal-notices-trademarks/terms-of-service-autodesk360-web-services/terms-of-service-for-tinkercad" TargetMode="External"/><Relationship Id="rId78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audiri.com.au/" TargetMode="External"/><Relationship Id="rId14" Type="http://schemas.openxmlformats.org/officeDocument/2006/relationships/hyperlink" Target="https://kahoot.com/" TargetMode="External"/><Relationship Id="rId22" Type="http://schemas.openxmlformats.org/officeDocument/2006/relationships/hyperlink" Target="https://www.educationperfect.com/platform-terms-of-use/" TargetMode="External"/><Relationship Id="rId27" Type="http://schemas.openxmlformats.org/officeDocument/2006/relationships/hyperlink" Target="https://www.acer.org/privacy" TargetMode="External"/><Relationship Id="rId30" Type="http://schemas.openxmlformats.org/officeDocument/2006/relationships/hyperlink" Target="https://legal.padlet.com/terms" TargetMode="External"/><Relationship Id="rId35" Type="http://schemas.openxmlformats.org/officeDocument/2006/relationships/hyperlink" Target="https://groklearning.com/" TargetMode="External"/><Relationship Id="rId43" Type="http://schemas.openxmlformats.org/officeDocument/2006/relationships/hyperlink" Target="http://www.3plearning.com/&#8204;privacy/" TargetMode="External"/><Relationship Id="rId48" Type="http://schemas.openxmlformats.org/officeDocument/2006/relationships/hyperlink" Target="https://www.clickview.com.au/" TargetMode="External"/><Relationship Id="rId56" Type="http://schemas.openxmlformats.org/officeDocument/2006/relationships/hyperlink" Target="https://www.autodesk.com/company/legal-notices-trademarks/terms-of-service-autodesk360-web-services/terms-of-service-for-tinkercad" TargetMode="External"/><Relationship Id="rId64" Type="http://schemas.openxmlformats.org/officeDocument/2006/relationships/hyperlink" Target="https://www.autodesk.com/company/legal-notices-trademarks/terms-of-service-autodesk360-web-services/terms-of-service-for-tinkercad" TargetMode="External"/><Relationship Id="rId69" Type="http://schemas.openxmlformats.org/officeDocument/2006/relationships/hyperlink" Target="https://www.autodesk.com/company/legal-notices-trademarks/terms-of-service-autodesk360-web-services/terms-of-service-for-tinkercad" TargetMode="External"/><Relationship Id="rId77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hyperlink" Target="https://www.tinkercad.com/" TargetMode="External"/><Relationship Id="rId72" Type="http://schemas.openxmlformats.org/officeDocument/2006/relationships/hyperlink" Target="https://www.autodesk.com/company/legal-notices-trademarks/terms-of-service-autodesk360-web-services/terms-of-service-for-tinkercad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stileeducation.com/other/terms/" TargetMode="External"/><Relationship Id="rId17" Type="http://schemas.openxmlformats.org/officeDocument/2006/relationships/hyperlink" Target="https://kahoot.com/student-privacy-policy/" TargetMode="External"/><Relationship Id="rId25" Type="http://schemas.openxmlformats.org/officeDocument/2006/relationships/hyperlink" Target="https://www.softlinkint.com/data-protection-privacy-policy/" TargetMode="External"/><Relationship Id="rId33" Type="http://schemas.openxmlformats.org/officeDocument/2006/relationships/hyperlink" Target="https://banqer.co/terms" TargetMode="External"/><Relationship Id="rId38" Type="http://schemas.openxmlformats.org/officeDocument/2006/relationships/hyperlink" Target="https://groklearning.com/policies/security/" TargetMode="External"/><Relationship Id="rId46" Type="http://schemas.openxmlformats.org/officeDocument/2006/relationships/hyperlink" Target="https://elastik.com/wp-content/uploads/2022/09/elastik_Au_Security-and-Risk-Assessment_2022.pdf" TargetMode="External"/><Relationship Id="rId59" Type="http://schemas.openxmlformats.org/officeDocument/2006/relationships/hyperlink" Target="https://www.autodesk.com/company/legal-notices-trademarks/terms-of-service-autodesk360-web-services/terms-of-service-for-tinkercad" TargetMode="External"/><Relationship Id="rId67" Type="http://schemas.openxmlformats.org/officeDocument/2006/relationships/hyperlink" Target="https://www.autodesk.com/company/legal-notices-trademarks/terms-of-service-autodesk360-web-services/terms-of-service-for-tinkercad" TargetMode="External"/><Relationship Id="rId20" Type="http://schemas.openxmlformats.org/officeDocument/2006/relationships/hyperlink" Target="https://www.canva.com/policies/privacy-policy/" TargetMode="External"/><Relationship Id="rId41" Type="http://schemas.openxmlformats.org/officeDocument/2006/relationships/hyperlink" Target="https://code.org/privacy" TargetMode="External"/><Relationship Id="rId54" Type="http://schemas.openxmlformats.org/officeDocument/2006/relationships/hyperlink" Target="https://www.tinkercad.com/" TargetMode="External"/><Relationship Id="rId62" Type="http://schemas.openxmlformats.org/officeDocument/2006/relationships/hyperlink" Target="https://www.autodesk.com/company/legal-notices-trademarks/terms-of-service-autodesk360-web-services/terms-of-service-for-tinkercad" TargetMode="External"/><Relationship Id="rId70" Type="http://schemas.openxmlformats.org/officeDocument/2006/relationships/hyperlink" Target="https://www.autodesk.com/company/legal-notices-trademarks/terms-of-service-autodesk360-web-services/terms-of-service-for-tinkercad" TargetMode="External"/><Relationship Id="rId75" Type="http://schemas.openxmlformats.org/officeDocument/2006/relationships/hyperlink" Target="https://www.autodesk.com/company/legal-notices-trademarks/terms-of-service-autodesk360-web-services/terms-of-service-for-tinkerca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rust.kahoot.com/terms-and-conditions/" TargetMode="External"/><Relationship Id="rId23" Type="http://schemas.openxmlformats.org/officeDocument/2006/relationships/hyperlink" Target="https://www.educationperfect.com/legal/" TargetMode="External"/><Relationship Id="rId28" Type="http://schemas.openxmlformats.org/officeDocument/2006/relationships/hyperlink" Target="https://www.acer.org/online-terms-of-use" TargetMode="External"/><Relationship Id="rId36" Type="http://schemas.openxmlformats.org/officeDocument/2006/relationships/hyperlink" Target="https://groklearning.com/policies/terms/" TargetMode="External"/><Relationship Id="rId49" Type="http://schemas.openxmlformats.org/officeDocument/2006/relationships/hyperlink" Target="https://www.clickview.com.au/terms-and-conditions/" TargetMode="External"/><Relationship Id="rId57" Type="http://schemas.openxmlformats.org/officeDocument/2006/relationships/hyperlink" Target="https://www.autodesk.com/company/legal-notices-trademarks/terms-of-service-autodesk360-web-services/terms-of-service-for-tinkerc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68AED-3F26-413A-9DB8-A0DAE95D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1499</Words>
  <Characters>11519</Characters>
  <Application>Microsoft Office Word</Application>
  <DocSecurity>0</DocSecurity>
  <Lines>606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MCAULIFFE Jennifer [E-Schooling]</dc:creator>
  <cp:lastModifiedBy>MILLER Melissa [Kulin District High School]</cp:lastModifiedBy>
  <cp:revision>2</cp:revision>
  <cp:lastPrinted>2024-02-05T02:03:00Z</cp:lastPrinted>
  <dcterms:created xsi:type="dcterms:W3CDTF">2026-01-28T01:06:00Z</dcterms:created>
  <dcterms:modified xsi:type="dcterms:W3CDTF">2026-01-28T01:06:00Z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69b32f0c,6c01b3f6,4f0ae090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2026-01-28T01:06:25Z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665f340a-cf0f-46f7-a64b-25a7cd368f7a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